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C80" w:rsidRPr="00AF4859" w:rsidRDefault="00B91C80" w:rsidP="001B51B8">
      <w:pPr>
        <w:spacing w:after="0" w:line="480" w:lineRule="auto"/>
        <w:jc w:val="center"/>
        <w:rPr>
          <w:rFonts w:ascii="Times New Roman" w:eastAsia="Times New Roman" w:hAnsi="Times New Roman" w:cs="Times New Roman"/>
          <w:b/>
          <w:sz w:val="24"/>
          <w:szCs w:val="24"/>
          <w:lang w:eastAsia="id-ID"/>
        </w:rPr>
      </w:pPr>
      <w:r w:rsidRPr="00AF4859">
        <w:rPr>
          <w:rFonts w:ascii="Times New Roman" w:eastAsia="Times New Roman" w:hAnsi="Times New Roman" w:cs="Times New Roman"/>
          <w:b/>
          <w:sz w:val="24"/>
          <w:szCs w:val="24"/>
          <w:lang w:eastAsia="id-ID"/>
        </w:rPr>
        <w:t>BAB I</w:t>
      </w:r>
    </w:p>
    <w:p w:rsidR="001B51B8" w:rsidRDefault="00B91C80" w:rsidP="00A27337">
      <w:pPr>
        <w:spacing w:after="0" w:line="480" w:lineRule="auto"/>
        <w:jc w:val="center"/>
        <w:rPr>
          <w:rFonts w:ascii="Times New Roman" w:eastAsia="Times New Roman" w:hAnsi="Times New Roman" w:cs="Times New Roman"/>
          <w:b/>
          <w:sz w:val="24"/>
          <w:szCs w:val="24"/>
          <w:lang w:eastAsia="id-ID"/>
        </w:rPr>
      </w:pPr>
      <w:r w:rsidRPr="00AF4859">
        <w:rPr>
          <w:rFonts w:ascii="Times New Roman" w:eastAsia="Times New Roman" w:hAnsi="Times New Roman" w:cs="Times New Roman"/>
          <w:b/>
          <w:sz w:val="24"/>
          <w:szCs w:val="24"/>
          <w:lang w:eastAsia="id-ID"/>
        </w:rPr>
        <w:t>PENDAHULUAN</w:t>
      </w:r>
    </w:p>
    <w:p w:rsidR="001B51B8" w:rsidRDefault="001B51B8" w:rsidP="001B51B8">
      <w:pPr>
        <w:spacing w:after="0" w:line="240" w:lineRule="auto"/>
        <w:jc w:val="center"/>
        <w:rPr>
          <w:rFonts w:ascii="Times New Roman" w:eastAsia="Times New Roman" w:hAnsi="Times New Roman" w:cs="Times New Roman"/>
          <w:b/>
          <w:sz w:val="24"/>
          <w:szCs w:val="24"/>
          <w:lang w:eastAsia="id-ID"/>
        </w:rPr>
      </w:pPr>
    </w:p>
    <w:p w:rsidR="001B51B8" w:rsidRDefault="001B51B8" w:rsidP="001B51B8">
      <w:pPr>
        <w:spacing w:after="0" w:line="240" w:lineRule="auto"/>
        <w:jc w:val="center"/>
        <w:rPr>
          <w:rFonts w:ascii="Times New Roman" w:eastAsia="Times New Roman" w:hAnsi="Times New Roman" w:cs="Times New Roman"/>
          <w:b/>
          <w:sz w:val="24"/>
          <w:szCs w:val="24"/>
          <w:lang w:eastAsia="id-ID"/>
        </w:rPr>
      </w:pPr>
    </w:p>
    <w:p w:rsidR="001B51B8" w:rsidRDefault="001B51B8" w:rsidP="001B51B8">
      <w:pPr>
        <w:spacing w:after="0" w:line="240" w:lineRule="auto"/>
        <w:jc w:val="center"/>
        <w:rPr>
          <w:rFonts w:ascii="Times New Roman" w:eastAsia="Times New Roman" w:hAnsi="Times New Roman" w:cs="Times New Roman"/>
          <w:b/>
          <w:sz w:val="24"/>
          <w:szCs w:val="24"/>
          <w:lang w:eastAsia="id-ID"/>
        </w:rPr>
      </w:pPr>
    </w:p>
    <w:p w:rsidR="004A7F5A" w:rsidRPr="00A21413" w:rsidRDefault="00B618C0" w:rsidP="00A21413">
      <w:pPr>
        <w:pStyle w:val="ListParagraph"/>
        <w:numPr>
          <w:ilvl w:val="1"/>
          <w:numId w:val="13"/>
        </w:numPr>
        <w:spacing w:after="0" w:line="480" w:lineRule="auto"/>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     </w:t>
      </w:r>
      <w:r w:rsidR="004A7F5A" w:rsidRPr="00A21413">
        <w:rPr>
          <w:rFonts w:ascii="Times New Roman" w:eastAsia="Times New Roman" w:hAnsi="Times New Roman" w:cs="Times New Roman"/>
          <w:b/>
          <w:sz w:val="24"/>
          <w:szCs w:val="24"/>
          <w:lang w:eastAsia="id-ID"/>
        </w:rPr>
        <w:t>Latar Belakang</w:t>
      </w:r>
    </w:p>
    <w:p w:rsidR="00B91C80" w:rsidRPr="00AF4859" w:rsidRDefault="00B91C80" w:rsidP="00D503D5">
      <w:pPr>
        <w:pStyle w:val="ListParagraph"/>
        <w:spacing w:after="0" w:line="480" w:lineRule="auto"/>
        <w:ind w:left="0" w:firstLine="720"/>
        <w:jc w:val="both"/>
        <w:rPr>
          <w:rFonts w:ascii="Times New Roman" w:eastAsia="Times New Roman" w:hAnsi="Times New Roman" w:cs="Times New Roman"/>
          <w:b/>
          <w:sz w:val="24"/>
          <w:szCs w:val="24"/>
          <w:lang w:eastAsia="id-ID"/>
        </w:rPr>
      </w:pPr>
      <w:r w:rsidRPr="00AF4859">
        <w:rPr>
          <w:rFonts w:ascii="Times New Roman" w:eastAsia="Times New Roman" w:hAnsi="Times New Roman" w:cs="Times New Roman"/>
          <w:sz w:val="24"/>
          <w:szCs w:val="24"/>
          <w:lang w:eastAsia="id-ID"/>
        </w:rPr>
        <w:t>Era industrialisasi yang semakin kompetitif sekarang ini, setiap perusahaan dituntut untuk dapat ikut serta dalam persaingan. Salah satu usaha yang dilakukan perusahan agar dapat bersaing adalah meningkatkan kualitas hasil produksinya. Meningkatnyaintensitas persaingan dan jumlah pesaing juga menuntut setiap perusahaan untuk selalu memperhatikan kebutuhan dan keinginan konsumen serta berusaha memenuhi apa yang mereka harapkan dengan cara yang lebih memuaskan daripada y</w:t>
      </w:r>
      <w:r w:rsidR="0028361F" w:rsidRPr="00AF4859">
        <w:rPr>
          <w:rFonts w:ascii="Times New Roman" w:eastAsia="Times New Roman" w:hAnsi="Times New Roman" w:cs="Times New Roman"/>
          <w:sz w:val="24"/>
          <w:szCs w:val="24"/>
          <w:lang w:eastAsia="id-ID"/>
        </w:rPr>
        <w:t>an</w:t>
      </w:r>
      <w:r w:rsidRPr="00AF4859">
        <w:rPr>
          <w:rFonts w:ascii="Times New Roman" w:eastAsia="Times New Roman" w:hAnsi="Times New Roman" w:cs="Times New Roman"/>
          <w:sz w:val="24"/>
          <w:szCs w:val="24"/>
          <w:lang w:eastAsia="id-ID"/>
        </w:rPr>
        <w:t>g dilakukan para pesaing. Dengan hasil produksi yang berkualitas, maka diharapkan para pelanggan atau konsumen akan ter</w:t>
      </w:r>
      <w:r w:rsidR="00D142FC">
        <w:rPr>
          <w:rFonts w:ascii="Times New Roman" w:eastAsia="Times New Roman" w:hAnsi="Times New Roman" w:cs="Times New Roman"/>
          <w:sz w:val="24"/>
          <w:szCs w:val="24"/>
          <w:lang w:eastAsia="id-ID"/>
        </w:rPr>
        <w:t>tarik dan membeli hasil produk</w:t>
      </w:r>
      <w:r w:rsidR="004A7F5A" w:rsidRPr="00AF4859">
        <w:rPr>
          <w:rFonts w:ascii="Times New Roman" w:eastAsia="Times New Roman" w:hAnsi="Times New Roman" w:cs="Times New Roman"/>
          <w:sz w:val="24"/>
          <w:szCs w:val="24"/>
          <w:lang w:eastAsia="id-ID"/>
        </w:rPr>
        <w:t xml:space="preserve"> yang ditawarkan oleh perusaha</w:t>
      </w:r>
      <w:r w:rsidR="0028361F" w:rsidRPr="00AF4859">
        <w:rPr>
          <w:rFonts w:ascii="Times New Roman" w:eastAsia="Times New Roman" w:hAnsi="Times New Roman" w:cs="Times New Roman"/>
          <w:sz w:val="24"/>
          <w:szCs w:val="24"/>
          <w:lang w:eastAsia="id-ID"/>
        </w:rPr>
        <w:t>an</w:t>
      </w:r>
      <w:r w:rsidR="00D503D5" w:rsidRPr="00AF4859">
        <w:rPr>
          <w:rFonts w:ascii="Times New Roman" w:eastAsia="Times New Roman" w:hAnsi="Times New Roman" w:cs="Times New Roman"/>
          <w:sz w:val="24"/>
          <w:szCs w:val="24"/>
          <w:lang w:eastAsia="id-ID"/>
        </w:rPr>
        <w:t>.</w:t>
      </w:r>
    </w:p>
    <w:p w:rsidR="00B91C80" w:rsidRPr="00AF4859" w:rsidRDefault="00B91C80" w:rsidP="004A7F5A">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t>Produk yang mengarah pada kepuasan konsumen merupakan strategi perusahaan untuk lebih memfokuskan pada apa yang diinginkan konsumen sebagai kunci keberhas</w:t>
      </w:r>
      <w:r w:rsidR="00D142FC">
        <w:rPr>
          <w:rFonts w:ascii="Times New Roman" w:eastAsia="Times New Roman" w:hAnsi="Times New Roman" w:cs="Times New Roman"/>
          <w:sz w:val="24"/>
          <w:szCs w:val="24"/>
          <w:lang w:val="en-US" w:eastAsia="id-ID"/>
        </w:rPr>
        <w:t>i</w:t>
      </w:r>
      <w:r w:rsidRPr="00AF4859">
        <w:rPr>
          <w:rFonts w:ascii="Times New Roman" w:eastAsia="Times New Roman" w:hAnsi="Times New Roman" w:cs="Times New Roman"/>
          <w:sz w:val="24"/>
          <w:szCs w:val="24"/>
          <w:lang w:eastAsia="id-ID"/>
        </w:rPr>
        <w:t xml:space="preserve">lan bersaing. Upaya yang dilakukan secara terus menerus oleh setiap orang dalam organisasi untuk memahami, memenuhi, dan melebihi harapan pelanggan disebut dengan </w:t>
      </w:r>
      <w:r w:rsidRPr="00294200">
        <w:rPr>
          <w:rFonts w:ascii="Times New Roman" w:eastAsia="Times New Roman" w:hAnsi="Times New Roman" w:cs="Times New Roman"/>
          <w:i/>
          <w:sz w:val="24"/>
          <w:szCs w:val="24"/>
          <w:lang w:eastAsia="id-ID"/>
        </w:rPr>
        <w:t>Total Quality Management</w:t>
      </w:r>
      <w:r w:rsidR="003F1F13">
        <w:rPr>
          <w:rFonts w:ascii="Times New Roman" w:eastAsia="Times New Roman" w:hAnsi="Times New Roman" w:cs="Times New Roman"/>
          <w:i/>
          <w:sz w:val="24"/>
          <w:szCs w:val="24"/>
          <w:lang w:eastAsia="id-ID"/>
        </w:rPr>
        <w:t xml:space="preserve"> </w:t>
      </w:r>
      <w:r w:rsidRPr="00AF4859">
        <w:rPr>
          <w:rFonts w:ascii="Times New Roman" w:eastAsia="Times New Roman" w:hAnsi="Times New Roman" w:cs="Times New Roman"/>
          <w:sz w:val="24"/>
          <w:szCs w:val="24"/>
          <w:lang w:eastAsia="id-ID"/>
        </w:rPr>
        <w:t>(TQM). Hal ini yang</w:t>
      </w:r>
      <w:r w:rsidR="00286C6E" w:rsidRPr="00AF4859">
        <w:rPr>
          <w:rFonts w:ascii="Times New Roman" w:eastAsia="Times New Roman" w:hAnsi="Times New Roman" w:cs="Times New Roman"/>
          <w:sz w:val="24"/>
          <w:szCs w:val="24"/>
          <w:lang w:eastAsia="id-ID"/>
        </w:rPr>
        <w:t xml:space="preserve"> mendasarkan pada era sekarang</w:t>
      </w:r>
      <w:r w:rsidRPr="00AF4859">
        <w:rPr>
          <w:rFonts w:ascii="Times New Roman" w:eastAsia="Times New Roman" w:hAnsi="Times New Roman" w:cs="Times New Roman"/>
          <w:sz w:val="24"/>
          <w:szCs w:val="24"/>
          <w:lang w:eastAsia="id-ID"/>
        </w:rPr>
        <w:t xml:space="preserve"> yang merupakan era konsumen, dimana posisi konsumen atau pelanggan menjadi semakin penting dan menentukan kelangsungan hidup perusahaan. Perusahaan yang mementingkan kualitas sebagai alat</w:t>
      </w:r>
      <w:r w:rsidR="000D2E3C">
        <w:rPr>
          <w:rFonts w:ascii="Times New Roman" w:eastAsia="Times New Roman" w:hAnsi="Times New Roman" w:cs="Times New Roman"/>
          <w:sz w:val="24"/>
          <w:szCs w:val="24"/>
          <w:lang w:eastAsia="id-ID"/>
        </w:rPr>
        <w:t xml:space="preserve"> </w:t>
      </w:r>
      <w:r w:rsidRPr="00AF4859">
        <w:rPr>
          <w:rFonts w:ascii="Times New Roman" w:eastAsia="Times New Roman" w:hAnsi="Times New Roman" w:cs="Times New Roman"/>
          <w:sz w:val="24"/>
          <w:szCs w:val="24"/>
          <w:lang w:eastAsia="id-ID"/>
        </w:rPr>
        <w:t>untuk bersaing akan mempunya</w:t>
      </w:r>
      <w:r w:rsidR="00294200">
        <w:rPr>
          <w:rFonts w:ascii="Times New Roman" w:eastAsia="Times New Roman" w:hAnsi="Times New Roman" w:cs="Times New Roman"/>
          <w:sz w:val="24"/>
          <w:szCs w:val="24"/>
          <w:lang w:eastAsia="id-ID"/>
        </w:rPr>
        <w:t>i</w:t>
      </w:r>
      <w:r w:rsidRPr="00AF4859">
        <w:rPr>
          <w:rFonts w:ascii="Times New Roman" w:eastAsia="Times New Roman" w:hAnsi="Times New Roman" w:cs="Times New Roman"/>
          <w:sz w:val="24"/>
          <w:szCs w:val="24"/>
          <w:lang w:eastAsia="id-ID"/>
        </w:rPr>
        <w:t xml:space="preserve"> keunggulan bersaing terhadap kompetitasnya dalam menguasai pasar, karena itu semua perusahaan mampu mencapai superioritas kualitas.</w:t>
      </w:r>
    </w:p>
    <w:p w:rsidR="00B91C80" w:rsidRPr="00AF4859" w:rsidRDefault="00B91C80" w:rsidP="004A7F5A">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lastRenderedPageBreak/>
        <w:t xml:space="preserve">Setiap usaha agar dapat memenangkan kompetisi dari industri yang sejenis, pelaku bisnis memberikan perhatian penuh terhadap kualitas produknya. Perhatian pada kualitas memberikan dampak positif kepada bisnis melalui dua cara yaitu dampak terhadap biaya-biaya produksi dan dampak terhadap pendapatan, dampak terhadap biaya produksi terjadi melalui proses pembuatan produk yang memiliki derajat konfirmasi yang tinggi terhadap standar-standar sehingga bebas dari tingkat kerusakan. Dampak terhadap peningkatan pendapatan terjadi melalui peningkatan penjualan atas produk yang berkualitas yang berharga tinggi. </w:t>
      </w:r>
    </w:p>
    <w:p w:rsidR="00A421A1" w:rsidRPr="00AF4859" w:rsidRDefault="00B91C80" w:rsidP="00EE7421">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t>Produk yang memiliki kualitas yang lebih tinggi</w:t>
      </w:r>
      <w:r w:rsidR="00D142FC">
        <w:rPr>
          <w:rFonts w:ascii="Times New Roman" w:eastAsia="Times New Roman" w:hAnsi="Times New Roman" w:cs="Times New Roman"/>
          <w:sz w:val="24"/>
          <w:szCs w:val="24"/>
          <w:lang w:eastAsia="id-ID"/>
        </w:rPr>
        <w:t xml:space="preserve"> dengan harga yang lebih kompet</w:t>
      </w:r>
      <w:r w:rsidR="00D142FC">
        <w:rPr>
          <w:rFonts w:ascii="Times New Roman" w:eastAsia="Times New Roman" w:hAnsi="Times New Roman" w:cs="Times New Roman"/>
          <w:sz w:val="24"/>
          <w:szCs w:val="24"/>
          <w:lang w:val="en-US" w:eastAsia="id-ID"/>
        </w:rPr>
        <w:t>en</w:t>
      </w:r>
      <w:r w:rsidRPr="00AF4859">
        <w:rPr>
          <w:rFonts w:ascii="Times New Roman" w:eastAsia="Times New Roman" w:hAnsi="Times New Roman" w:cs="Times New Roman"/>
          <w:sz w:val="24"/>
          <w:szCs w:val="24"/>
          <w:lang w:eastAsia="id-ID"/>
        </w:rPr>
        <w:t>tif akan menjadi incarankonsumen, sehingga dengan demikian perusahaan yang memiliki produk berkualitas akan mudah mendapatkan keuntungan karena produknya terjual.Dengan kualitas yang tinggi organisasi atau perusahaan akan tumbuh dengan pasar yang berskala Nasional atau Internasional</w:t>
      </w:r>
      <w:r w:rsidR="00EE7421" w:rsidRPr="00AF4859">
        <w:rPr>
          <w:rFonts w:ascii="Times New Roman" w:eastAsia="Times New Roman" w:hAnsi="Times New Roman" w:cs="Times New Roman"/>
          <w:sz w:val="24"/>
          <w:szCs w:val="24"/>
          <w:lang w:eastAsia="id-ID"/>
        </w:rPr>
        <w:t xml:space="preserve">. </w:t>
      </w:r>
      <w:r w:rsidR="00557266">
        <w:rPr>
          <w:rFonts w:ascii="Times New Roman" w:eastAsia="Times New Roman" w:hAnsi="Times New Roman" w:cs="Times New Roman"/>
          <w:sz w:val="24"/>
          <w:szCs w:val="24"/>
          <w:lang w:eastAsia="id-ID"/>
        </w:rPr>
        <w:t>B</w:t>
      </w:r>
      <w:r w:rsidRPr="00AF4859">
        <w:rPr>
          <w:rFonts w:ascii="Times New Roman" w:eastAsia="Times New Roman" w:hAnsi="Times New Roman" w:cs="Times New Roman"/>
          <w:sz w:val="24"/>
          <w:szCs w:val="24"/>
          <w:lang w:eastAsia="id-ID"/>
        </w:rPr>
        <w:t xml:space="preserve">iaya pencegahan </w:t>
      </w:r>
      <w:r w:rsidR="00294200">
        <w:rPr>
          <w:rFonts w:ascii="Times New Roman" w:eastAsia="Times New Roman" w:hAnsi="Times New Roman" w:cs="Times New Roman"/>
          <w:sz w:val="24"/>
          <w:szCs w:val="24"/>
          <w:lang w:eastAsia="id-ID"/>
        </w:rPr>
        <w:t xml:space="preserve">yang </w:t>
      </w:r>
      <w:r w:rsidRPr="00AF4859">
        <w:rPr>
          <w:rFonts w:ascii="Times New Roman" w:eastAsia="Times New Roman" w:hAnsi="Times New Roman" w:cs="Times New Roman"/>
          <w:sz w:val="24"/>
          <w:szCs w:val="24"/>
          <w:lang w:eastAsia="id-ID"/>
        </w:rPr>
        <w:t xml:space="preserve">berpengaruh secara signifikan terhadap produk rusak dengan hubungan yang negatif dan biaya penilaian </w:t>
      </w:r>
      <w:r w:rsidR="00294200">
        <w:rPr>
          <w:rFonts w:ascii="Times New Roman" w:eastAsia="Times New Roman" w:hAnsi="Times New Roman" w:cs="Times New Roman"/>
          <w:sz w:val="24"/>
          <w:szCs w:val="24"/>
          <w:lang w:eastAsia="id-ID"/>
        </w:rPr>
        <w:t xml:space="preserve">yang </w:t>
      </w:r>
      <w:r w:rsidRPr="00AF4859">
        <w:rPr>
          <w:rFonts w:ascii="Times New Roman" w:eastAsia="Times New Roman" w:hAnsi="Times New Roman" w:cs="Times New Roman"/>
          <w:sz w:val="24"/>
          <w:szCs w:val="24"/>
          <w:lang w:eastAsia="id-ID"/>
        </w:rPr>
        <w:t>berpengaruh secara signifikan terhadap produk rusak dengan hubungan yang positif</w:t>
      </w:r>
      <w:r w:rsidR="00A421A1" w:rsidRPr="00AF4859">
        <w:rPr>
          <w:rFonts w:ascii="Times New Roman" w:eastAsia="Times New Roman" w:hAnsi="Times New Roman" w:cs="Times New Roman"/>
          <w:sz w:val="24"/>
          <w:szCs w:val="24"/>
          <w:lang w:eastAsia="id-ID"/>
        </w:rPr>
        <w:t xml:space="preserve"> .</w:t>
      </w:r>
      <w:r w:rsidR="0087340D">
        <w:rPr>
          <w:rFonts w:ascii="Times New Roman" w:eastAsia="Times New Roman" w:hAnsi="Times New Roman" w:cs="Times New Roman"/>
          <w:sz w:val="24"/>
          <w:szCs w:val="24"/>
          <w:lang w:eastAsia="id-ID"/>
        </w:rPr>
        <w:t>Analisis k</w:t>
      </w:r>
      <w:r w:rsidR="00A421A1" w:rsidRPr="00AF4859">
        <w:rPr>
          <w:rFonts w:ascii="Times New Roman" w:eastAsia="Times New Roman" w:hAnsi="Times New Roman" w:cs="Times New Roman"/>
          <w:sz w:val="24"/>
          <w:szCs w:val="24"/>
          <w:lang w:eastAsia="id-ID"/>
        </w:rPr>
        <w:t>ualitas</w:t>
      </w:r>
      <w:r w:rsidR="0087340D">
        <w:rPr>
          <w:rFonts w:ascii="Times New Roman" w:eastAsia="Times New Roman" w:hAnsi="Times New Roman" w:cs="Times New Roman"/>
          <w:sz w:val="24"/>
          <w:szCs w:val="24"/>
          <w:lang w:eastAsia="id-ID"/>
        </w:rPr>
        <w:t xml:space="preserve"> biaya</w:t>
      </w:r>
      <w:r w:rsidR="00A421A1" w:rsidRPr="00AF4859">
        <w:rPr>
          <w:rFonts w:ascii="Times New Roman" w:eastAsia="Times New Roman" w:hAnsi="Times New Roman" w:cs="Times New Roman"/>
          <w:sz w:val="24"/>
          <w:szCs w:val="24"/>
          <w:lang w:eastAsia="id-ID"/>
        </w:rPr>
        <w:t xml:space="preserve"> menunjukkan bahwa ada hubungan yang positif antara biaya</w:t>
      </w:r>
      <w:r w:rsidR="00B0251F">
        <w:rPr>
          <w:rFonts w:ascii="Times New Roman" w:eastAsia="Times New Roman" w:hAnsi="Times New Roman" w:cs="Times New Roman"/>
          <w:sz w:val="24"/>
          <w:szCs w:val="24"/>
          <w:lang w:eastAsia="id-ID"/>
        </w:rPr>
        <w:t xml:space="preserve"> pencegahan, </w:t>
      </w:r>
      <w:r w:rsidR="00294200">
        <w:rPr>
          <w:rFonts w:ascii="Times New Roman" w:eastAsia="Times New Roman" w:hAnsi="Times New Roman" w:cs="Times New Roman"/>
          <w:sz w:val="24"/>
          <w:szCs w:val="24"/>
          <w:lang w:eastAsia="id-ID"/>
        </w:rPr>
        <w:t>biaya penilaian</w:t>
      </w:r>
      <w:r w:rsidR="0087340D">
        <w:rPr>
          <w:rFonts w:ascii="Times New Roman" w:eastAsia="Times New Roman" w:hAnsi="Times New Roman" w:cs="Times New Roman"/>
          <w:sz w:val="24"/>
          <w:szCs w:val="24"/>
          <w:lang w:eastAsia="id-ID"/>
        </w:rPr>
        <w:t xml:space="preserve"> dan </w:t>
      </w:r>
      <w:r w:rsidR="00A421A1" w:rsidRPr="00AF4859">
        <w:rPr>
          <w:rFonts w:ascii="Times New Roman" w:eastAsia="Times New Roman" w:hAnsi="Times New Roman" w:cs="Times New Roman"/>
          <w:sz w:val="24"/>
          <w:szCs w:val="24"/>
          <w:lang w:eastAsia="id-ID"/>
        </w:rPr>
        <w:t>biaya kegagalan terhadap penjualan</w:t>
      </w:r>
      <w:r w:rsidR="0087340D">
        <w:rPr>
          <w:rFonts w:ascii="Times New Roman" w:eastAsia="Times New Roman" w:hAnsi="Times New Roman" w:cs="Times New Roman"/>
          <w:sz w:val="24"/>
          <w:szCs w:val="24"/>
          <w:lang w:eastAsia="id-ID"/>
        </w:rPr>
        <w:t>, h</w:t>
      </w:r>
      <w:r w:rsidR="00A421A1" w:rsidRPr="00AF4859">
        <w:rPr>
          <w:rFonts w:ascii="Times New Roman" w:eastAsia="Times New Roman" w:hAnsi="Times New Roman" w:cs="Times New Roman"/>
          <w:sz w:val="24"/>
          <w:szCs w:val="24"/>
          <w:lang w:eastAsia="id-ID"/>
        </w:rPr>
        <w:t>al ini berarti biaya pencegahan dan biaya penilaian naik maka jumlah unit produk</w:t>
      </w:r>
      <w:r w:rsidR="0087340D">
        <w:rPr>
          <w:rFonts w:ascii="Times New Roman" w:eastAsia="Times New Roman" w:hAnsi="Times New Roman" w:cs="Times New Roman"/>
          <w:sz w:val="24"/>
          <w:szCs w:val="24"/>
          <w:lang w:eastAsia="id-ID"/>
        </w:rPr>
        <w:t xml:space="preserve"> yang</w:t>
      </w:r>
      <w:r w:rsidR="00A421A1" w:rsidRPr="00AF4859">
        <w:rPr>
          <w:rFonts w:ascii="Times New Roman" w:eastAsia="Times New Roman" w:hAnsi="Times New Roman" w:cs="Times New Roman"/>
          <w:sz w:val="24"/>
          <w:szCs w:val="24"/>
          <w:lang w:eastAsia="id-ID"/>
        </w:rPr>
        <w:t xml:space="preserve"> rusak</w:t>
      </w:r>
      <w:r w:rsidR="0087340D">
        <w:rPr>
          <w:rFonts w:ascii="Times New Roman" w:eastAsia="Times New Roman" w:hAnsi="Times New Roman" w:cs="Times New Roman"/>
          <w:sz w:val="24"/>
          <w:szCs w:val="24"/>
          <w:lang w:eastAsia="id-ID"/>
        </w:rPr>
        <w:t xml:space="preserve"> akan </w:t>
      </w:r>
      <w:r w:rsidR="00A421A1" w:rsidRPr="00AF4859">
        <w:rPr>
          <w:rFonts w:ascii="Times New Roman" w:eastAsia="Times New Roman" w:hAnsi="Times New Roman" w:cs="Times New Roman"/>
          <w:sz w:val="24"/>
          <w:szCs w:val="24"/>
          <w:lang w:eastAsia="id-ID"/>
        </w:rPr>
        <w:t xml:space="preserve"> turun, sehingga biaya kegagalan internal maupu</w:t>
      </w:r>
      <w:r w:rsidR="0087340D">
        <w:rPr>
          <w:rFonts w:ascii="Times New Roman" w:eastAsia="Times New Roman" w:hAnsi="Times New Roman" w:cs="Times New Roman"/>
          <w:sz w:val="24"/>
          <w:szCs w:val="24"/>
          <w:lang w:eastAsia="id-ID"/>
        </w:rPr>
        <w:t xml:space="preserve">n eksternal akan turun juga, </w:t>
      </w:r>
      <w:r w:rsidR="00A421A1" w:rsidRPr="00AF4859">
        <w:rPr>
          <w:rFonts w:ascii="Times New Roman" w:eastAsia="Times New Roman" w:hAnsi="Times New Roman" w:cs="Times New Roman"/>
          <w:sz w:val="24"/>
          <w:szCs w:val="24"/>
          <w:lang w:eastAsia="id-ID"/>
        </w:rPr>
        <w:t xml:space="preserve">jika produk </w:t>
      </w:r>
      <w:r w:rsidR="0087340D">
        <w:rPr>
          <w:rFonts w:ascii="Times New Roman" w:eastAsia="Times New Roman" w:hAnsi="Times New Roman" w:cs="Times New Roman"/>
          <w:sz w:val="24"/>
          <w:szCs w:val="24"/>
          <w:lang w:eastAsia="id-ID"/>
        </w:rPr>
        <w:t xml:space="preserve">yang </w:t>
      </w:r>
      <w:r w:rsidR="00A421A1" w:rsidRPr="00AF4859">
        <w:rPr>
          <w:rFonts w:ascii="Times New Roman" w:eastAsia="Times New Roman" w:hAnsi="Times New Roman" w:cs="Times New Roman"/>
          <w:sz w:val="24"/>
          <w:szCs w:val="24"/>
          <w:lang w:eastAsia="id-ID"/>
        </w:rPr>
        <w:t>rusak turun pencapaia</w:t>
      </w:r>
      <w:r w:rsidR="00B0251F">
        <w:rPr>
          <w:rFonts w:ascii="Times New Roman" w:eastAsia="Times New Roman" w:hAnsi="Times New Roman" w:cs="Times New Roman"/>
          <w:sz w:val="24"/>
          <w:szCs w:val="24"/>
          <w:lang w:eastAsia="id-ID"/>
        </w:rPr>
        <w:t>n terhadap penjualan akan meningkat. Dari</w:t>
      </w:r>
      <w:r w:rsidR="00A421A1" w:rsidRPr="00AF4859">
        <w:rPr>
          <w:rFonts w:ascii="Times New Roman" w:eastAsia="Times New Roman" w:hAnsi="Times New Roman" w:cs="Times New Roman"/>
          <w:sz w:val="24"/>
          <w:szCs w:val="24"/>
          <w:lang w:eastAsia="id-ID"/>
        </w:rPr>
        <w:t xml:space="preserve"> kedua penelitian sebelum</w:t>
      </w:r>
      <w:r w:rsidR="00B0251F">
        <w:rPr>
          <w:rFonts w:ascii="Times New Roman" w:eastAsia="Times New Roman" w:hAnsi="Times New Roman" w:cs="Times New Roman"/>
          <w:sz w:val="24"/>
          <w:szCs w:val="24"/>
          <w:lang w:eastAsia="id-ID"/>
        </w:rPr>
        <w:t xml:space="preserve">nya dapat diketahui bahwa </w:t>
      </w:r>
      <w:r w:rsidR="00A421A1" w:rsidRPr="00AF4859">
        <w:rPr>
          <w:rFonts w:ascii="Times New Roman" w:eastAsia="Times New Roman" w:hAnsi="Times New Roman" w:cs="Times New Roman"/>
          <w:sz w:val="24"/>
          <w:szCs w:val="24"/>
          <w:lang w:eastAsia="id-ID"/>
        </w:rPr>
        <w:t>analisis biaya kualitas</w:t>
      </w:r>
      <w:r w:rsidR="00B0251F" w:rsidRPr="00AF4859">
        <w:rPr>
          <w:rFonts w:ascii="Times New Roman" w:eastAsia="Times New Roman" w:hAnsi="Times New Roman" w:cs="Times New Roman"/>
          <w:sz w:val="24"/>
          <w:szCs w:val="24"/>
          <w:lang w:eastAsia="id-ID"/>
        </w:rPr>
        <w:t>memiliki hasil yang berlainan</w:t>
      </w:r>
      <w:r w:rsidR="007B25F8">
        <w:rPr>
          <w:rFonts w:ascii="Times New Roman" w:eastAsia="Times New Roman" w:hAnsi="Times New Roman" w:cs="Times New Roman"/>
          <w:sz w:val="24"/>
          <w:szCs w:val="24"/>
          <w:lang w:eastAsia="id-ID"/>
        </w:rPr>
        <w:t xml:space="preserve"> antara </w:t>
      </w:r>
      <w:r w:rsidR="00A421A1" w:rsidRPr="00AF4859">
        <w:rPr>
          <w:rFonts w:ascii="Times New Roman" w:eastAsia="Times New Roman" w:hAnsi="Times New Roman" w:cs="Times New Roman"/>
          <w:sz w:val="24"/>
          <w:szCs w:val="24"/>
          <w:lang w:eastAsia="id-ID"/>
        </w:rPr>
        <w:t xml:space="preserve">biaya penilaian dan biaya </w:t>
      </w:r>
      <w:r w:rsidR="00A421A1" w:rsidRPr="00AF4859">
        <w:rPr>
          <w:rFonts w:ascii="Times New Roman" w:eastAsia="Times New Roman" w:hAnsi="Times New Roman" w:cs="Times New Roman"/>
          <w:sz w:val="24"/>
          <w:szCs w:val="24"/>
          <w:lang w:eastAsia="id-ID"/>
        </w:rPr>
        <w:lastRenderedPageBreak/>
        <w:t xml:space="preserve">pencegahan </w:t>
      </w:r>
      <w:r w:rsidR="00032DEA">
        <w:rPr>
          <w:rFonts w:ascii="Times New Roman" w:eastAsia="Times New Roman" w:hAnsi="Times New Roman" w:cs="Times New Roman"/>
          <w:sz w:val="24"/>
          <w:szCs w:val="24"/>
          <w:lang w:eastAsia="id-ID"/>
        </w:rPr>
        <w:t>dari</w:t>
      </w:r>
      <w:r w:rsidR="00A421A1" w:rsidRPr="00AF4859">
        <w:rPr>
          <w:rFonts w:ascii="Times New Roman" w:eastAsia="Times New Roman" w:hAnsi="Times New Roman" w:cs="Times New Roman"/>
          <w:sz w:val="24"/>
          <w:szCs w:val="24"/>
          <w:lang w:eastAsia="id-ID"/>
        </w:rPr>
        <w:t xml:space="preserve">produk </w:t>
      </w:r>
      <w:r w:rsidR="00B0251F">
        <w:rPr>
          <w:rFonts w:ascii="Times New Roman" w:eastAsia="Times New Roman" w:hAnsi="Times New Roman" w:cs="Times New Roman"/>
          <w:sz w:val="24"/>
          <w:szCs w:val="24"/>
          <w:lang w:eastAsia="id-ID"/>
        </w:rPr>
        <w:t xml:space="preserve">yang </w:t>
      </w:r>
      <w:r w:rsidR="00A421A1" w:rsidRPr="00AF4859">
        <w:rPr>
          <w:rFonts w:ascii="Times New Roman" w:eastAsia="Times New Roman" w:hAnsi="Times New Roman" w:cs="Times New Roman"/>
          <w:sz w:val="24"/>
          <w:szCs w:val="24"/>
          <w:lang w:eastAsia="id-ID"/>
        </w:rPr>
        <w:t>rusak</w:t>
      </w:r>
      <w:r w:rsidR="00032DEA">
        <w:rPr>
          <w:rFonts w:ascii="Times New Roman" w:eastAsia="Times New Roman" w:hAnsi="Times New Roman" w:cs="Times New Roman"/>
          <w:sz w:val="24"/>
          <w:szCs w:val="24"/>
          <w:lang w:eastAsia="id-ID"/>
        </w:rPr>
        <w:t>terhadap biaya pemasaran</w:t>
      </w:r>
      <w:r w:rsidR="00A421A1" w:rsidRPr="00AF4859">
        <w:rPr>
          <w:rFonts w:ascii="Times New Roman" w:eastAsia="Times New Roman" w:hAnsi="Times New Roman" w:cs="Times New Roman"/>
          <w:sz w:val="24"/>
          <w:szCs w:val="24"/>
          <w:lang w:eastAsia="id-ID"/>
        </w:rPr>
        <w:t xml:space="preserve">, sehingga berdasarkan penelitian sebelumnya penelitian ini akan dikaji lebih lanjut </w:t>
      </w:r>
      <w:r w:rsidR="007B25F8">
        <w:rPr>
          <w:rFonts w:ascii="Times New Roman" w:eastAsia="Times New Roman" w:hAnsi="Times New Roman" w:cs="Times New Roman"/>
          <w:sz w:val="24"/>
          <w:szCs w:val="24"/>
          <w:lang w:eastAsia="id-ID"/>
        </w:rPr>
        <w:t xml:space="preserve">dengan </w:t>
      </w:r>
      <w:r w:rsidR="00A421A1" w:rsidRPr="00AF4859">
        <w:rPr>
          <w:rFonts w:ascii="Times New Roman" w:eastAsia="Times New Roman" w:hAnsi="Times New Roman" w:cs="Times New Roman"/>
          <w:sz w:val="24"/>
          <w:szCs w:val="24"/>
          <w:lang w:eastAsia="id-ID"/>
        </w:rPr>
        <w:t>kebenaran yang ada sehingga apa yang menjadi hasil dalam penelitian ini dapat mempertegas persepsi dan memperkuat teori yang sudah ada. Aktivitas-aktivitas yang berkaitan dengan kualitas akan menimbulkan terjadinya biay</w:t>
      </w:r>
      <w:r w:rsidR="007B25F8">
        <w:rPr>
          <w:rFonts w:ascii="Times New Roman" w:eastAsia="Times New Roman" w:hAnsi="Times New Roman" w:cs="Times New Roman"/>
          <w:sz w:val="24"/>
          <w:szCs w:val="24"/>
          <w:lang w:eastAsia="id-ID"/>
        </w:rPr>
        <w:t>a. Menurut Hansen dan Mowen (2008</w:t>
      </w:r>
      <w:r w:rsidR="00754308">
        <w:rPr>
          <w:rFonts w:ascii="Times New Roman" w:eastAsia="Times New Roman" w:hAnsi="Times New Roman" w:cs="Times New Roman"/>
          <w:sz w:val="24"/>
          <w:szCs w:val="24"/>
          <w:lang w:eastAsia="id-ID"/>
        </w:rPr>
        <w:t>:</w:t>
      </w:r>
      <w:r w:rsidR="00A421A1" w:rsidRPr="00AF4859">
        <w:rPr>
          <w:rFonts w:ascii="Times New Roman" w:eastAsia="Times New Roman" w:hAnsi="Times New Roman" w:cs="Times New Roman"/>
          <w:sz w:val="24"/>
          <w:szCs w:val="24"/>
          <w:lang w:eastAsia="id-ID"/>
        </w:rPr>
        <w:t>2</w:t>
      </w:r>
      <w:r w:rsidR="007B25F8">
        <w:rPr>
          <w:rFonts w:ascii="Times New Roman" w:eastAsia="Times New Roman" w:hAnsi="Times New Roman" w:cs="Times New Roman"/>
          <w:sz w:val="24"/>
          <w:szCs w:val="24"/>
          <w:lang w:eastAsia="id-ID"/>
        </w:rPr>
        <w:t>5)</w:t>
      </w:r>
      <w:r w:rsidR="00A421A1" w:rsidRPr="00AF4859">
        <w:rPr>
          <w:rFonts w:ascii="Times New Roman" w:eastAsia="Times New Roman" w:hAnsi="Times New Roman" w:cs="Times New Roman"/>
          <w:sz w:val="24"/>
          <w:szCs w:val="24"/>
          <w:lang w:eastAsia="id-ID"/>
        </w:rPr>
        <w:t>kualitas adalah derajat atau tingkatan kesempurna</w:t>
      </w:r>
      <w:r w:rsidR="00D142FC">
        <w:rPr>
          <w:rFonts w:ascii="Times New Roman" w:eastAsia="Times New Roman" w:hAnsi="Times New Roman" w:cs="Times New Roman"/>
          <w:sz w:val="24"/>
          <w:szCs w:val="24"/>
          <w:lang w:val="en-US" w:eastAsia="id-ID"/>
        </w:rPr>
        <w:t>a</w:t>
      </w:r>
      <w:r w:rsidR="00A421A1" w:rsidRPr="00AF4859">
        <w:rPr>
          <w:rFonts w:ascii="Times New Roman" w:eastAsia="Times New Roman" w:hAnsi="Times New Roman" w:cs="Times New Roman"/>
          <w:sz w:val="24"/>
          <w:szCs w:val="24"/>
          <w:lang w:eastAsia="id-ID"/>
        </w:rPr>
        <w:t xml:space="preserve">n dalam hal ini kualitas merupakan ukuran relatif dari kebaikan. Biaya yang dikeluarkan untuk menghasilkan produk dengan kualitas yang sesuai dengan spesifikasinya untuk memenuhi kepuasan konsumen disebut biaya kualitas. </w:t>
      </w:r>
    </w:p>
    <w:p w:rsidR="00754308" w:rsidRDefault="00740D22" w:rsidP="004A7F5A">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t>Menurut Tjiptono dan Diana (201</w:t>
      </w:r>
      <w:r>
        <w:rPr>
          <w:rFonts w:ascii="Times New Roman" w:eastAsia="Times New Roman" w:hAnsi="Times New Roman" w:cs="Times New Roman"/>
          <w:sz w:val="24"/>
          <w:szCs w:val="24"/>
          <w:lang w:eastAsia="id-ID"/>
        </w:rPr>
        <w:t>0:</w:t>
      </w:r>
      <w:r w:rsidRPr="00AF4859">
        <w:rPr>
          <w:rFonts w:ascii="Times New Roman" w:eastAsia="Times New Roman" w:hAnsi="Times New Roman" w:cs="Times New Roman"/>
          <w:sz w:val="24"/>
          <w:szCs w:val="24"/>
          <w:lang w:eastAsia="id-ID"/>
        </w:rPr>
        <w:t>34)</w:t>
      </w:r>
      <w:r w:rsidR="003F1F13">
        <w:rPr>
          <w:rFonts w:ascii="Times New Roman" w:eastAsia="Times New Roman" w:hAnsi="Times New Roman" w:cs="Times New Roman"/>
          <w:sz w:val="24"/>
          <w:szCs w:val="24"/>
          <w:lang w:eastAsia="id-ID"/>
        </w:rPr>
        <w:t xml:space="preserve"> </w:t>
      </w:r>
      <w:r w:rsidR="00A421A1" w:rsidRPr="00AF4859">
        <w:rPr>
          <w:rFonts w:ascii="Times New Roman" w:eastAsia="Times New Roman" w:hAnsi="Times New Roman" w:cs="Times New Roman"/>
          <w:sz w:val="24"/>
          <w:szCs w:val="24"/>
          <w:lang w:eastAsia="id-ID"/>
        </w:rPr>
        <w:t xml:space="preserve">biaya kualitas adalah biaya yang terjadi atau mungkin akan terjadi karena kualitas yang buruk. Jadi biaya kualitas adalah biaya yang berhubungan dengan penciptaan, pengidentifikasian, perbaikan dan pencegahan kerusakan, Produk rusak adalah produk yang tidak sesuai </w:t>
      </w:r>
      <w:proofErr w:type="spellStart"/>
      <w:r w:rsidR="00D142FC">
        <w:rPr>
          <w:rFonts w:ascii="Times New Roman" w:eastAsia="Times New Roman" w:hAnsi="Times New Roman" w:cs="Times New Roman"/>
          <w:sz w:val="24"/>
          <w:szCs w:val="24"/>
          <w:lang w:val="en-US" w:eastAsia="id-ID"/>
        </w:rPr>
        <w:t>dengan</w:t>
      </w:r>
      <w:proofErr w:type="spellEnd"/>
      <w:r w:rsidR="00A421A1" w:rsidRPr="00AF4859">
        <w:rPr>
          <w:rFonts w:ascii="Times New Roman" w:eastAsia="Times New Roman" w:hAnsi="Times New Roman" w:cs="Times New Roman"/>
          <w:sz w:val="24"/>
          <w:szCs w:val="24"/>
          <w:lang w:eastAsia="id-ID"/>
        </w:rPr>
        <w:t>standar mutu yang telah ditetapkan secara ekonomis tidak dapat diperbaharui menjadi produk yang baik</w:t>
      </w:r>
      <w:r w:rsidR="00754308">
        <w:rPr>
          <w:rFonts w:ascii="Times New Roman" w:eastAsia="Times New Roman" w:hAnsi="Times New Roman" w:cs="Times New Roman"/>
          <w:sz w:val="24"/>
          <w:szCs w:val="24"/>
          <w:lang w:eastAsia="id-ID"/>
        </w:rPr>
        <w:t>.</w:t>
      </w:r>
    </w:p>
    <w:p w:rsidR="00A421A1" w:rsidRPr="00AF4859" w:rsidRDefault="00740D22" w:rsidP="00754308">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Mulyadi</w:t>
      </w:r>
      <w:r w:rsidR="00352AC0">
        <w:rPr>
          <w:rFonts w:ascii="Times New Roman" w:eastAsia="Times New Roman" w:hAnsi="Times New Roman" w:cs="Times New Roman"/>
          <w:sz w:val="24"/>
          <w:szCs w:val="24"/>
          <w:lang w:eastAsia="id-ID"/>
        </w:rPr>
        <w:t xml:space="preserve"> </w:t>
      </w:r>
      <w:r w:rsidR="00D142FC">
        <w:rPr>
          <w:rFonts w:ascii="Times New Roman" w:eastAsia="Times New Roman" w:hAnsi="Times New Roman" w:cs="Times New Roman"/>
          <w:sz w:val="24"/>
          <w:szCs w:val="24"/>
          <w:lang w:eastAsia="id-ID"/>
        </w:rPr>
        <w:t>(20</w:t>
      </w:r>
      <w:r w:rsidR="00D142FC">
        <w:rPr>
          <w:rFonts w:ascii="Times New Roman" w:eastAsia="Times New Roman" w:hAnsi="Times New Roman" w:cs="Times New Roman"/>
          <w:sz w:val="24"/>
          <w:szCs w:val="24"/>
          <w:lang w:val="en-US" w:eastAsia="id-ID"/>
        </w:rPr>
        <w:t>09</w:t>
      </w:r>
      <w:r w:rsidRPr="00AF4859">
        <w:rPr>
          <w:rFonts w:ascii="Times New Roman" w:eastAsia="Times New Roman" w:hAnsi="Times New Roman" w:cs="Times New Roman"/>
          <w:sz w:val="24"/>
          <w:szCs w:val="24"/>
          <w:lang w:eastAsia="id-ID"/>
        </w:rPr>
        <w:t>:104)</w:t>
      </w:r>
      <w:r w:rsidR="00352AC0">
        <w:rPr>
          <w:rFonts w:ascii="Times New Roman" w:eastAsia="Times New Roman" w:hAnsi="Times New Roman" w:cs="Times New Roman"/>
          <w:sz w:val="24"/>
          <w:szCs w:val="24"/>
          <w:lang w:eastAsia="id-ID"/>
        </w:rPr>
        <w:t xml:space="preserve"> </w:t>
      </w:r>
      <w:r w:rsidR="00724BB7">
        <w:rPr>
          <w:rFonts w:ascii="Times New Roman" w:eastAsia="Times New Roman" w:hAnsi="Times New Roman" w:cs="Times New Roman"/>
          <w:sz w:val="24"/>
          <w:szCs w:val="24"/>
          <w:lang w:eastAsia="id-ID"/>
        </w:rPr>
        <w:t>Biaya kualitas dapat dikelompok</w:t>
      </w:r>
      <w:r w:rsidR="00A421A1" w:rsidRPr="00AF4859">
        <w:rPr>
          <w:rFonts w:ascii="Times New Roman" w:eastAsia="Times New Roman" w:hAnsi="Times New Roman" w:cs="Times New Roman"/>
          <w:sz w:val="24"/>
          <w:szCs w:val="24"/>
          <w:lang w:eastAsia="id-ID"/>
        </w:rPr>
        <w:t xml:space="preserve">an menjadi empat golongan, yaitu biaya pencegahan, biaya penilaian, biaya kegagalan internal, dan biaya kegagalan eksternal. Golongan biaya kualitas yang dikeluarkan untuk mencegah produk dari kerusakan adalah biaya pencegahan dan biaya penilaian, sedangkan biaya kegagalan internal dan biaya kegagalan eksternal tidak dikeluarkan untuk mencegah produk dari kerusakan karena biaya kegagalan dikeluarkan setelah produk itu jadi dan untuk memperbaharui produk rusak menjadi produk yang sesuai spesifikasi perusahaan. </w:t>
      </w:r>
    </w:p>
    <w:p w:rsidR="00A421A1" w:rsidRPr="00AF4859" w:rsidRDefault="00740D22" w:rsidP="00EE7421">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lastRenderedPageBreak/>
        <w:t>Menurut Hansen dan Mowen (20</w:t>
      </w:r>
      <w:r w:rsidR="002748BE">
        <w:rPr>
          <w:rFonts w:ascii="Times New Roman" w:eastAsia="Times New Roman" w:hAnsi="Times New Roman" w:cs="Times New Roman"/>
          <w:sz w:val="24"/>
          <w:szCs w:val="24"/>
          <w:lang w:eastAsia="id-ID"/>
        </w:rPr>
        <w:t>09</w:t>
      </w:r>
      <w:r>
        <w:rPr>
          <w:rFonts w:ascii="Times New Roman" w:eastAsia="Times New Roman" w:hAnsi="Times New Roman" w:cs="Times New Roman"/>
          <w:sz w:val="24"/>
          <w:szCs w:val="24"/>
          <w:lang w:eastAsia="id-ID"/>
        </w:rPr>
        <w:t>:</w:t>
      </w:r>
      <w:r w:rsidRPr="00AF4859">
        <w:rPr>
          <w:rFonts w:ascii="Times New Roman" w:eastAsia="Times New Roman" w:hAnsi="Times New Roman" w:cs="Times New Roman"/>
          <w:sz w:val="24"/>
          <w:szCs w:val="24"/>
          <w:lang w:eastAsia="id-ID"/>
        </w:rPr>
        <w:t xml:space="preserve">13) </w:t>
      </w:r>
      <w:r w:rsidR="00A421A1" w:rsidRPr="00AF4859">
        <w:rPr>
          <w:rFonts w:ascii="Times New Roman" w:eastAsia="Times New Roman" w:hAnsi="Times New Roman" w:cs="Times New Roman"/>
          <w:sz w:val="24"/>
          <w:szCs w:val="24"/>
          <w:lang w:eastAsia="id-ID"/>
        </w:rPr>
        <w:t>biaya pencegahan dan penilaian meningkat berarti menunjukkan jumlah unit poduk rusak menurun dan sebaliknya jika biaya pencegahan dan biaya penilaian menurun menunjukkan jumlah unit produk rusak meningkat. Di lain pihak, biaya kegagalan internal dan biaya kegagalan eksternal naik jika jumlah unit produks</w:t>
      </w:r>
      <w:r w:rsidR="00724BB7">
        <w:rPr>
          <w:rFonts w:ascii="Times New Roman" w:eastAsia="Times New Roman" w:hAnsi="Times New Roman" w:cs="Times New Roman"/>
          <w:sz w:val="24"/>
          <w:szCs w:val="24"/>
          <w:lang w:val="en-US" w:eastAsia="id-ID"/>
        </w:rPr>
        <w:t>i</w:t>
      </w:r>
      <w:r w:rsidR="00A421A1" w:rsidRPr="00AF4859">
        <w:rPr>
          <w:rFonts w:ascii="Times New Roman" w:eastAsia="Times New Roman" w:hAnsi="Times New Roman" w:cs="Times New Roman"/>
          <w:sz w:val="24"/>
          <w:szCs w:val="24"/>
          <w:lang w:eastAsia="id-ID"/>
        </w:rPr>
        <w:t xml:space="preserve"> rusak.</w:t>
      </w:r>
    </w:p>
    <w:p w:rsidR="001A4B2B" w:rsidRPr="00AF4859" w:rsidRDefault="006E0AB2" w:rsidP="00EE7421">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w:t>
      </w:r>
      <w:r w:rsidR="00A421A1" w:rsidRPr="00AF4859">
        <w:rPr>
          <w:rFonts w:ascii="Times New Roman" w:eastAsia="Times New Roman" w:hAnsi="Times New Roman" w:cs="Times New Roman"/>
          <w:sz w:val="24"/>
          <w:szCs w:val="24"/>
          <w:lang w:eastAsia="id-ID"/>
        </w:rPr>
        <w:t xml:space="preserve">enaikan dalam biaya pencegahan mengakibatkan turunnya kerusakan, yang pada gilirannya mempunyai efek positif pada biaya penilaian karena turunnya kerusakan berarti menurunnya kebutuhan akan aktivitas-aktivitas pemeriksaan dan pengujian yang rutin. </w:t>
      </w:r>
      <w:r w:rsidR="00740D22" w:rsidRPr="00AF4859">
        <w:rPr>
          <w:rFonts w:ascii="Times New Roman" w:eastAsia="Times New Roman" w:hAnsi="Times New Roman" w:cs="Times New Roman"/>
          <w:sz w:val="24"/>
          <w:szCs w:val="24"/>
          <w:lang w:eastAsia="id-ID"/>
        </w:rPr>
        <w:t>Menurut Feigenbaum (2012</w:t>
      </w:r>
      <w:r w:rsidR="00740D22">
        <w:rPr>
          <w:rFonts w:ascii="Times New Roman" w:eastAsia="Times New Roman" w:hAnsi="Times New Roman" w:cs="Times New Roman"/>
          <w:sz w:val="24"/>
          <w:szCs w:val="24"/>
          <w:lang w:eastAsia="id-ID"/>
        </w:rPr>
        <w:t>:</w:t>
      </w:r>
      <w:r w:rsidR="00740D22" w:rsidRPr="00AF4859">
        <w:rPr>
          <w:rFonts w:ascii="Times New Roman" w:eastAsia="Times New Roman" w:hAnsi="Times New Roman" w:cs="Times New Roman"/>
          <w:sz w:val="24"/>
          <w:szCs w:val="24"/>
          <w:lang w:eastAsia="id-ID"/>
        </w:rPr>
        <w:t>104)</w:t>
      </w:r>
      <w:r w:rsidR="00A27337">
        <w:rPr>
          <w:rFonts w:ascii="Times New Roman" w:eastAsia="Times New Roman" w:hAnsi="Times New Roman" w:cs="Times New Roman"/>
          <w:sz w:val="24"/>
          <w:szCs w:val="24"/>
          <w:lang w:val="en-US" w:eastAsia="id-ID"/>
        </w:rPr>
        <w:t>,</w:t>
      </w:r>
      <w:r w:rsidR="008271F5">
        <w:rPr>
          <w:rFonts w:ascii="Times New Roman" w:eastAsia="Times New Roman" w:hAnsi="Times New Roman" w:cs="Times New Roman"/>
          <w:sz w:val="24"/>
          <w:szCs w:val="24"/>
          <w:lang w:eastAsia="id-ID"/>
        </w:rPr>
        <w:t xml:space="preserve"> </w:t>
      </w:r>
      <w:r w:rsidR="00A421A1" w:rsidRPr="00AF4859">
        <w:rPr>
          <w:rFonts w:ascii="Times New Roman" w:eastAsia="Times New Roman" w:hAnsi="Times New Roman" w:cs="Times New Roman"/>
          <w:sz w:val="24"/>
          <w:szCs w:val="24"/>
          <w:lang w:eastAsia="id-ID"/>
        </w:rPr>
        <w:t>dapat dipahami bahwa biaya pencegahan berpengaruh negatif terhadap produk rusak sedangkan biaya penilaian berpengaruh positif terhadap produk rusak. Hal ini dikarenakan biaya pencegahan dan biaya penilaian dikeluarkan sebelum terjadinya produk rusak sehingga dapat mempengaruhi besarnya jumlah produk yang diproduksi. Program pengendalian kualitas selalu dibarengi dengan pengeluaran atas biaya kualitas yang pada akhirnya bertujuan untuk mengurangi tingkat kerusakan produk. Apabila ditemukan banyak produk yang tidak memenuhi standar kualitas maka semakin besar biaya yang akan dikeluarkan perusahaan. Hal ini akan mengakibatkankerugian bagi perusahaan karena biaya kualitas yang dikeluarkan semakin besar. Karena itu biaya kualitas merupakan hal penting yang harus dipertimbangkan perusahaan dalam upaya mencegah dan menurunkan</w:t>
      </w:r>
      <w:r w:rsidR="00B655F0" w:rsidRPr="00AF4859">
        <w:rPr>
          <w:rFonts w:ascii="Times New Roman" w:eastAsia="Times New Roman" w:hAnsi="Times New Roman" w:cs="Times New Roman"/>
          <w:sz w:val="24"/>
          <w:szCs w:val="24"/>
          <w:lang w:eastAsia="id-ID"/>
        </w:rPr>
        <w:t xml:space="preserve"> produk rusak yang lebih besar, yang dihasilkan dala</w:t>
      </w:r>
      <w:r w:rsidR="00297BCF">
        <w:rPr>
          <w:rFonts w:ascii="Times New Roman" w:eastAsia="Times New Roman" w:hAnsi="Times New Roman" w:cs="Times New Roman"/>
          <w:sz w:val="24"/>
          <w:szCs w:val="24"/>
          <w:lang w:eastAsia="id-ID"/>
        </w:rPr>
        <w:t>m mencapai efisiensi produksi k</w:t>
      </w:r>
      <w:r w:rsidR="00724BB7">
        <w:rPr>
          <w:rFonts w:ascii="Times New Roman" w:eastAsia="Times New Roman" w:hAnsi="Times New Roman" w:cs="Times New Roman"/>
          <w:sz w:val="24"/>
          <w:szCs w:val="24"/>
          <w:lang w:eastAsia="id-ID"/>
        </w:rPr>
        <w:t>arena ketika pengendal</w:t>
      </w:r>
      <w:r w:rsidR="00B655F0" w:rsidRPr="00AF4859">
        <w:rPr>
          <w:rFonts w:ascii="Times New Roman" w:eastAsia="Times New Roman" w:hAnsi="Times New Roman" w:cs="Times New Roman"/>
          <w:sz w:val="24"/>
          <w:szCs w:val="24"/>
          <w:lang w:eastAsia="id-ID"/>
        </w:rPr>
        <w:t>ian produk menurun, maka hasil ini membuktikan adanya efisiensi produksi dan berarti kualitas produk sudah memenuhi standars</w:t>
      </w:r>
      <w:r w:rsidR="008271F5">
        <w:rPr>
          <w:rFonts w:ascii="Times New Roman" w:eastAsia="Times New Roman" w:hAnsi="Times New Roman" w:cs="Times New Roman"/>
          <w:sz w:val="24"/>
          <w:szCs w:val="24"/>
          <w:lang w:eastAsia="id-ID"/>
        </w:rPr>
        <w:t xml:space="preserve"> </w:t>
      </w:r>
      <w:r w:rsidR="004A1F49">
        <w:rPr>
          <w:rFonts w:ascii="Times New Roman" w:eastAsia="Times New Roman" w:hAnsi="Times New Roman" w:cs="Times New Roman"/>
          <w:sz w:val="24"/>
          <w:szCs w:val="24"/>
          <w:lang w:val="en-US" w:eastAsia="id-ID"/>
        </w:rPr>
        <w:t>s</w:t>
      </w:r>
      <w:r w:rsidR="00B655F0" w:rsidRPr="00AF4859">
        <w:rPr>
          <w:rFonts w:ascii="Times New Roman" w:eastAsia="Times New Roman" w:hAnsi="Times New Roman" w:cs="Times New Roman"/>
          <w:sz w:val="24"/>
          <w:szCs w:val="24"/>
          <w:lang w:eastAsia="id-ID"/>
        </w:rPr>
        <w:t>pesifikasinya.</w:t>
      </w:r>
    </w:p>
    <w:p w:rsidR="00B655F0" w:rsidRPr="006C701F" w:rsidRDefault="006725AA" w:rsidP="001E0460">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lastRenderedPageBreak/>
        <w:t>Nam</w:t>
      </w:r>
      <w:r w:rsidR="00B655F0" w:rsidRPr="00AF4859">
        <w:rPr>
          <w:rFonts w:ascii="Times New Roman" w:eastAsia="Times New Roman" w:hAnsi="Times New Roman" w:cs="Times New Roman"/>
          <w:sz w:val="24"/>
          <w:szCs w:val="24"/>
          <w:lang w:eastAsia="id-ID"/>
        </w:rPr>
        <w:t>un,</w:t>
      </w:r>
      <w:r w:rsidR="00352AC0">
        <w:rPr>
          <w:rFonts w:ascii="Times New Roman" w:eastAsia="Times New Roman" w:hAnsi="Times New Roman" w:cs="Times New Roman"/>
          <w:sz w:val="24"/>
          <w:szCs w:val="24"/>
          <w:lang w:eastAsia="id-ID"/>
        </w:rPr>
        <w:t xml:space="preserve"> </w:t>
      </w:r>
      <w:r w:rsidR="00B655F0" w:rsidRPr="00AF4859">
        <w:rPr>
          <w:rFonts w:ascii="Times New Roman" w:eastAsia="Times New Roman" w:hAnsi="Times New Roman" w:cs="Times New Roman"/>
          <w:sz w:val="24"/>
          <w:szCs w:val="24"/>
          <w:lang w:eastAsia="id-ID"/>
        </w:rPr>
        <w:t>pada praktiknya</w:t>
      </w:r>
      <w:r w:rsidR="008271F5">
        <w:rPr>
          <w:rFonts w:ascii="Times New Roman" w:eastAsia="Times New Roman" w:hAnsi="Times New Roman" w:cs="Times New Roman"/>
          <w:sz w:val="24"/>
          <w:szCs w:val="24"/>
          <w:lang w:eastAsia="id-ID"/>
        </w:rPr>
        <w:t xml:space="preserve"> </w:t>
      </w:r>
      <w:r w:rsidR="00297BCF" w:rsidRPr="00AF4859">
        <w:rPr>
          <w:rFonts w:ascii="Times New Roman" w:eastAsia="Times New Roman" w:hAnsi="Times New Roman" w:cs="Times New Roman"/>
          <w:sz w:val="24"/>
          <w:szCs w:val="24"/>
          <w:lang w:eastAsia="id-ID"/>
        </w:rPr>
        <w:t xml:space="preserve">produk </w:t>
      </w:r>
      <w:r w:rsidR="00297BCF">
        <w:rPr>
          <w:rFonts w:ascii="Times New Roman" w:eastAsia="Times New Roman" w:hAnsi="Times New Roman" w:cs="Times New Roman"/>
          <w:sz w:val="24"/>
          <w:szCs w:val="24"/>
          <w:lang w:eastAsia="id-ID"/>
        </w:rPr>
        <w:t xml:space="preserve">yang </w:t>
      </w:r>
      <w:r w:rsidR="00297BCF" w:rsidRPr="00AF4859">
        <w:rPr>
          <w:rFonts w:ascii="Times New Roman" w:eastAsia="Times New Roman" w:hAnsi="Times New Roman" w:cs="Times New Roman"/>
          <w:sz w:val="24"/>
          <w:szCs w:val="24"/>
          <w:lang w:eastAsia="id-ID"/>
        </w:rPr>
        <w:t>rusak</w:t>
      </w:r>
      <w:r w:rsidR="00B655F0" w:rsidRPr="00AF4859">
        <w:rPr>
          <w:rFonts w:ascii="Times New Roman" w:eastAsia="Times New Roman" w:hAnsi="Times New Roman" w:cs="Times New Roman"/>
          <w:sz w:val="24"/>
          <w:szCs w:val="24"/>
          <w:lang w:eastAsia="id-ID"/>
        </w:rPr>
        <w:t xml:space="preserve"> masih saja </w:t>
      </w:r>
      <w:r w:rsidR="00297BCF">
        <w:rPr>
          <w:rFonts w:ascii="Times New Roman" w:eastAsia="Times New Roman" w:hAnsi="Times New Roman" w:cs="Times New Roman"/>
          <w:sz w:val="24"/>
          <w:szCs w:val="24"/>
          <w:lang w:eastAsia="id-ID"/>
        </w:rPr>
        <w:t xml:space="preserve">dapat </w:t>
      </w:r>
      <w:r w:rsidR="00B655F0" w:rsidRPr="00AF4859">
        <w:rPr>
          <w:rFonts w:ascii="Times New Roman" w:eastAsia="Times New Roman" w:hAnsi="Times New Roman" w:cs="Times New Roman"/>
          <w:sz w:val="24"/>
          <w:szCs w:val="24"/>
          <w:lang w:eastAsia="id-ID"/>
        </w:rPr>
        <w:t xml:space="preserve">ditemukan </w:t>
      </w:r>
      <w:r w:rsidR="00297BCF">
        <w:rPr>
          <w:rFonts w:ascii="Times New Roman" w:eastAsia="Times New Roman" w:hAnsi="Times New Roman" w:cs="Times New Roman"/>
          <w:sz w:val="24"/>
          <w:szCs w:val="24"/>
          <w:lang w:eastAsia="id-ID"/>
        </w:rPr>
        <w:t>dan</w:t>
      </w:r>
      <w:r w:rsidR="00B655F0" w:rsidRPr="00AF4859">
        <w:rPr>
          <w:rFonts w:ascii="Times New Roman" w:eastAsia="Times New Roman" w:hAnsi="Times New Roman" w:cs="Times New Roman"/>
          <w:sz w:val="24"/>
          <w:szCs w:val="24"/>
          <w:lang w:eastAsia="id-ID"/>
        </w:rPr>
        <w:t xml:space="preserve"> dipasarkan </w:t>
      </w:r>
      <w:r w:rsidR="00297BCF">
        <w:rPr>
          <w:rFonts w:ascii="Times New Roman" w:eastAsia="Times New Roman" w:hAnsi="Times New Roman" w:cs="Times New Roman"/>
          <w:sz w:val="24"/>
          <w:szCs w:val="24"/>
          <w:lang w:eastAsia="id-ID"/>
        </w:rPr>
        <w:t xml:space="preserve">oleh </w:t>
      </w:r>
      <w:r w:rsidR="00B655F0" w:rsidRPr="00AF4859">
        <w:rPr>
          <w:rFonts w:ascii="Times New Roman" w:eastAsia="Times New Roman" w:hAnsi="Times New Roman" w:cs="Times New Roman"/>
          <w:sz w:val="24"/>
          <w:szCs w:val="24"/>
          <w:lang w:eastAsia="id-ID"/>
        </w:rPr>
        <w:t>perusahaan</w:t>
      </w:r>
      <w:r w:rsidR="008271F5">
        <w:rPr>
          <w:rFonts w:ascii="Times New Roman" w:eastAsia="Times New Roman" w:hAnsi="Times New Roman" w:cs="Times New Roman"/>
          <w:sz w:val="24"/>
          <w:szCs w:val="24"/>
          <w:lang w:eastAsia="id-ID"/>
        </w:rPr>
        <w:t xml:space="preserve"> </w:t>
      </w:r>
      <w:r w:rsidR="00297BCF" w:rsidRPr="00AF4859">
        <w:rPr>
          <w:rFonts w:ascii="Times New Roman" w:eastAsia="Times New Roman" w:hAnsi="Times New Roman" w:cs="Times New Roman"/>
          <w:sz w:val="24"/>
          <w:szCs w:val="24"/>
          <w:lang w:eastAsia="id-ID"/>
        </w:rPr>
        <w:t>meskipun</w:t>
      </w:r>
      <w:r w:rsidR="00B655F0" w:rsidRPr="00AF4859">
        <w:rPr>
          <w:rFonts w:ascii="Times New Roman" w:eastAsia="Times New Roman" w:hAnsi="Times New Roman" w:cs="Times New Roman"/>
          <w:sz w:val="24"/>
          <w:szCs w:val="24"/>
          <w:lang w:eastAsia="id-ID"/>
        </w:rPr>
        <w:t xml:space="preserve"> sudah menerapkan biaya kualiatas, sehingga konsumenpun merasakan dampak yang negatif dari pro</w:t>
      </w:r>
      <w:r w:rsidR="00297BCF">
        <w:rPr>
          <w:rFonts w:ascii="Times New Roman" w:eastAsia="Times New Roman" w:hAnsi="Times New Roman" w:cs="Times New Roman"/>
          <w:sz w:val="24"/>
          <w:szCs w:val="24"/>
          <w:lang w:eastAsia="id-ID"/>
        </w:rPr>
        <w:t xml:space="preserve">duk rusak yang dipasarkan tersebut, </w:t>
      </w:r>
      <w:r w:rsidR="00B655F0" w:rsidRPr="00AF4859">
        <w:rPr>
          <w:rFonts w:ascii="Times New Roman" w:eastAsia="Times New Roman" w:hAnsi="Times New Roman" w:cs="Times New Roman"/>
          <w:sz w:val="24"/>
          <w:szCs w:val="24"/>
          <w:lang w:eastAsia="id-ID"/>
        </w:rPr>
        <w:t xml:space="preserve">apabila hal ini terus terjadi maka bukan hanya efisiensi </w:t>
      </w:r>
      <w:r w:rsidR="00027BE4" w:rsidRPr="00AF4859">
        <w:rPr>
          <w:rFonts w:ascii="Times New Roman" w:eastAsia="Times New Roman" w:hAnsi="Times New Roman" w:cs="Times New Roman"/>
          <w:sz w:val="24"/>
          <w:szCs w:val="24"/>
          <w:lang w:eastAsia="id-ID"/>
        </w:rPr>
        <w:t>produksi y</w:t>
      </w:r>
      <w:r w:rsidR="001E0460">
        <w:rPr>
          <w:rFonts w:ascii="Times New Roman" w:eastAsia="Times New Roman" w:hAnsi="Times New Roman" w:cs="Times New Roman"/>
          <w:sz w:val="24"/>
          <w:szCs w:val="24"/>
          <w:lang w:eastAsia="id-ID"/>
        </w:rPr>
        <w:t>ang terjadi namun akan menghilan</w:t>
      </w:r>
      <w:r w:rsidR="00D142FC">
        <w:rPr>
          <w:rFonts w:ascii="Times New Roman" w:eastAsia="Times New Roman" w:hAnsi="Times New Roman" w:cs="Times New Roman"/>
          <w:sz w:val="24"/>
          <w:szCs w:val="24"/>
          <w:lang w:eastAsia="id-ID"/>
        </w:rPr>
        <w:t>gkan kepercayaan konsu</w:t>
      </w:r>
      <w:r w:rsidR="00027BE4" w:rsidRPr="00AF4859">
        <w:rPr>
          <w:rFonts w:ascii="Times New Roman" w:eastAsia="Times New Roman" w:hAnsi="Times New Roman" w:cs="Times New Roman"/>
          <w:sz w:val="24"/>
          <w:szCs w:val="24"/>
          <w:lang w:eastAsia="id-ID"/>
        </w:rPr>
        <w:t>men sehingga perusahaan tidak mampu bersaing dengan kompetitor lain dan mengakibatkan kerugian bagi perusaha</w:t>
      </w:r>
      <w:r w:rsidR="00297BCF">
        <w:rPr>
          <w:rFonts w:ascii="Times New Roman" w:eastAsia="Times New Roman" w:hAnsi="Times New Roman" w:cs="Times New Roman"/>
          <w:sz w:val="24"/>
          <w:szCs w:val="24"/>
          <w:lang w:eastAsia="id-ID"/>
        </w:rPr>
        <w:t>an.Ba</w:t>
      </w:r>
      <w:r w:rsidR="00027BE4" w:rsidRPr="00AF4859">
        <w:rPr>
          <w:rFonts w:ascii="Times New Roman" w:eastAsia="Times New Roman" w:hAnsi="Times New Roman" w:cs="Times New Roman"/>
          <w:sz w:val="24"/>
          <w:szCs w:val="24"/>
          <w:lang w:eastAsia="id-ID"/>
        </w:rPr>
        <w:t xml:space="preserve">dan usaha yang dijadikan studi kasus dalam penelitian ini dilakukan pada PT. </w:t>
      </w:r>
      <w:r w:rsidR="002B78DA">
        <w:rPr>
          <w:rFonts w:ascii="Times New Roman" w:eastAsia="Times New Roman" w:hAnsi="Times New Roman" w:cs="Times New Roman"/>
          <w:sz w:val="24"/>
          <w:szCs w:val="24"/>
          <w:lang w:eastAsia="id-ID"/>
        </w:rPr>
        <w:t>Akur Pratama</w:t>
      </w:r>
      <w:r w:rsidR="006C701F">
        <w:rPr>
          <w:rFonts w:ascii="Times New Roman" w:eastAsia="Times New Roman" w:hAnsi="Times New Roman" w:cs="Times New Roman"/>
          <w:sz w:val="24"/>
          <w:szCs w:val="24"/>
          <w:lang w:val="en-US" w:eastAsia="id-ID"/>
        </w:rPr>
        <w:t>.</w:t>
      </w:r>
    </w:p>
    <w:p w:rsidR="007763FB" w:rsidRPr="00AF4859" w:rsidRDefault="007763FB" w:rsidP="004A7F5A">
      <w:pPr>
        <w:spacing w:after="0" w:line="480" w:lineRule="auto"/>
        <w:ind w:firstLine="720"/>
        <w:jc w:val="both"/>
        <w:rPr>
          <w:rFonts w:ascii="Times New Roman" w:eastAsia="Times New Roman" w:hAnsi="Times New Roman" w:cs="Times New Roman"/>
          <w:sz w:val="24"/>
          <w:szCs w:val="24"/>
          <w:lang w:eastAsia="id-ID"/>
        </w:rPr>
      </w:pPr>
      <w:r w:rsidRPr="00AF4859">
        <w:rPr>
          <w:rFonts w:ascii="Times New Roman" w:eastAsia="Times New Roman" w:hAnsi="Times New Roman" w:cs="Times New Roman"/>
          <w:sz w:val="24"/>
          <w:szCs w:val="24"/>
          <w:lang w:eastAsia="id-ID"/>
        </w:rPr>
        <w:t xml:space="preserve">Sebagai perusahaan yang bergerak di bidang </w:t>
      </w:r>
      <w:r w:rsidR="00297BCF">
        <w:rPr>
          <w:rFonts w:ascii="Times New Roman" w:eastAsia="Times New Roman" w:hAnsi="Times New Roman" w:cs="Times New Roman"/>
          <w:sz w:val="24"/>
          <w:szCs w:val="24"/>
          <w:lang w:eastAsia="id-ID"/>
        </w:rPr>
        <w:t>ritel</w:t>
      </w:r>
      <w:r w:rsidRPr="00AF4859">
        <w:rPr>
          <w:rFonts w:ascii="Times New Roman" w:eastAsia="Times New Roman" w:hAnsi="Times New Roman" w:cs="Times New Roman"/>
          <w:sz w:val="24"/>
          <w:szCs w:val="24"/>
          <w:lang w:eastAsia="id-ID"/>
        </w:rPr>
        <w:t xml:space="preserve">, </w:t>
      </w:r>
      <w:r w:rsidR="00027BE4" w:rsidRPr="00AF4859">
        <w:rPr>
          <w:rFonts w:ascii="Times New Roman" w:eastAsia="Times New Roman" w:hAnsi="Times New Roman" w:cs="Times New Roman"/>
          <w:sz w:val="24"/>
          <w:szCs w:val="24"/>
          <w:lang w:eastAsia="id-ID"/>
        </w:rPr>
        <w:t xml:space="preserve">PT. </w:t>
      </w:r>
      <w:r w:rsidR="002B78DA">
        <w:rPr>
          <w:rFonts w:ascii="Times New Roman" w:eastAsia="Times New Roman" w:hAnsi="Times New Roman" w:cs="Times New Roman"/>
          <w:sz w:val="24"/>
          <w:szCs w:val="24"/>
          <w:lang w:eastAsia="id-ID"/>
        </w:rPr>
        <w:t>Akur Pratama</w:t>
      </w:r>
      <w:r w:rsidR="008271F5">
        <w:rPr>
          <w:rFonts w:ascii="Times New Roman" w:eastAsia="Times New Roman" w:hAnsi="Times New Roman" w:cs="Times New Roman"/>
          <w:sz w:val="24"/>
          <w:szCs w:val="24"/>
          <w:lang w:eastAsia="id-ID"/>
        </w:rPr>
        <w:t xml:space="preserve"> </w:t>
      </w:r>
      <w:r w:rsidRPr="00AF4859">
        <w:rPr>
          <w:rFonts w:ascii="Times New Roman" w:eastAsia="Times New Roman" w:hAnsi="Times New Roman" w:cs="Times New Roman"/>
          <w:sz w:val="24"/>
          <w:szCs w:val="24"/>
          <w:lang w:eastAsia="id-ID"/>
        </w:rPr>
        <w:t>mempunyai keterkaitan yang sangat erat dengan dunia pemasaran. Hal ini menjadi salah satu tujuan perusahaan yang mendapatkan perhatian khusus, dimana perusahaan merasa mempunyai suatu tanggung jawab moral dalam keikutsertaannya pada masalah peningkatan selera dan minat beli</w:t>
      </w:r>
      <w:r w:rsidR="00297BCF">
        <w:rPr>
          <w:rFonts w:ascii="Times New Roman" w:eastAsia="Times New Roman" w:hAnsi="Times New Roman" w:cs="Times New Roman"/>
          <w:sz w:val="24"/>
          <w:szCs w:val="24"/>
          <w:lang w:eastAsia="id-ID"/>
        </w:rPr>
        <w:t>konsumen</w:t>
      </w:r>
      <w:r w:rsidRPr="00AF4859">
        <w:rPr>
          <w:rFonts w:ascii="Times New Roman" w:eastAsia="Times New Roman" w:hAnsi="Times New Roman" w:cs="Times New Roman"/>
          <w:sz w:val="24"/>
          <w:szCs w:val="24"/>
          <w:lang w:eastAsia="id-ID"/>
        </w:rPr>
        <w:t>. Dengan demikian, perusahaan harus mampu</w:t>
      </w:r>
      <w:r w:rsidR="008271F5">
        <w:rPr>
          <w:rFonts w:ascii="Times New Roman" w:eastAsia="Times New Roman" w:hAnsi="Times New Roman" w:cs="Times New Roman"/>
          <w:sz w:val="24"/>
          <w:szCs w:val="24"/>
          <w:lang w:eastAsia="id-ID"/>
        </w:rPr>
        <w:t xml:space="preserve"> </w:t>
      </w:r>
      <w:r w:rsidR="006E0AB2">
        <w:rPr>
          <w:rFonts w:ascii="Times New Roman" w:eastAsia="Times New Roman" w:hAnsi="Times New Roman" w:cs="Times New Roman"/>
          <w:sz w:val="24"/>
          <w:szCs w:val="24"/>
          <w:lang w:eastAsia="id-ID"/>
        </w:rPr>
        <w:t>menghasilkan proda</w:t>
      </w:r>
      <w:r w:rsidRPr="00AF4859">
        <w:rPr>
          <w:rFonts w:ascii="Times New Roman" w:eastAsia="Times New Roman" w:hAnsi="Times New Roman" w:cs="Times New Roman"/>
          <w:sz w:val="24"/>
          <w:szCs w:val="24"/>
          <w:lang w:eastAsia="id-ID"/>
        </w:rPr>
        <w:t>k</w:t>
      </w:r>
      <w:r w:rsidR="006E0AB2">
        <w:rPr>
          <w:rFonts w:ascii="Times New Roman" w:eastAsia="Times New Roman" w:hAnsi="Times New Roman" w:cs="Times New Roman"/>
          <w:sz w:val="24"/>
          <w:szCs w:val="24"/>
          <w:lang w:eastAsia="id-ID"/>
        </w:rPr>
        <w:t>-proda</w:t>
      </w:r>
      <w:r w:rsidR="00027BE4" w:rsidRPr="00AF4859">
        <w:rPr>
          <w:rFonts w:ascii="Times New Roman" w:eastAsia="Times New Roman" w:hAnsi="Times New Roman" w:cs="Times New Roman"/>
          <w:sz w:val="24"/>
          <w:szCs w:val="24"/>
          <w:lang w:eastAsia="id-ID"/>
        </w:rPr>
        <w:t>k</w:t>
      </w:r>
      <w:r w:rsidRPr="00AF4859">
        <w:rPr>
          <w:rFonts w:ascii="Times New Roman" w:eastAsia="Times New Roman" w:hAnsi="Times New Roman" w:cs="Times New Roman"/>
          <w:sz w:val="24"/>
          <w:szCs w:val="24"/>
          <w:lang w:eastAsia="id-ID"/>
        </w:rPr>
        <w:t xml:space="preserve"> yang berkualitas. Hal ini dapat dilihat dari keberadaan bagian </w:t>
      </w:r>
      <w:r w:rsidR="00297BCF">
        <w:rPr>
          <w:rFonts w:ascii="Times New Roman" w:eastAsia="Times New Roman" w:hAnsi="Times New Roman" w:cs="Times New Roman"/>
          <w:sz w:val="24"/>
          <w:szCs w:val="24"/>
          <w:lang w:eastAsia="id-ID"/>
        </w:rPr>
        <w:t>penerimaan barang/</w:t>
      </w:r>
      <w:r w:rsidR="00297BCF" w:rsidRPr="00297BCF">
        <w:rPr>
          <w:rFonts w:ascii="Times New Roman" w:eastAsia="Times New Roman" w:hAnsi="Times New Roman" w:cs="Times New Roman"/>
          <w:i/>
          <w:sz w:val="24"/>
          <w:szCs w:val="24"/>
          <w:lang w:eastAsia="id-ID"/>
        </w:rPr>
        <w:t>receiving</w:t>
      </w:r>
      <w:r w:rsidRPr="00AF4859">
        <w:rPr>
          <w:rFonts w:ascii="Times New Roman" w:eastAsia="Times New Roman" w:hAnsi="Times New Roman" w:cs="Times New Roman"/>
          <w:sz w:val="24"/>
          <w:szCs w:val="24"/>
          <w:lang w:eastAsia="id-ID"/>
        </w:rPr>
        <w:t xml:space="preserve"> yang bertugas melakukan pengawasan terhadap kualitas produk yang </w:t>
      </w:r>
      <w:r w:rsidR="00297BCF">
        <w:rPr>
          <w:rFonts w:ascii="Times New Roman" w:eastAsia="Times New Roman" w:hAnsi="Times New Roman" w:cs="Times New Roman"/>
          <w:sz w:val="24"/>
          <w:szCs w:val="24"/>
          <w:lang w:eastAsia="id-ID"/>
        </w:rPr>
        <w:t>nantinya akan dipasarkan</w:t>
      </w:r>
      <w:r w:rsidRPr="00AF4859">
        <w:rPr>
          <w:rFonts w:ascii="Times New Roman" w:eastAsia="Times New Roman" w:hAnsi="Times New Roman" w:cs="Times New Roman"/>
          <w:sz w:val="24"/>
          <w:szCs w:val="24"/>
          <w:lang w:eastAsia="id-ID"/>
        </w:rPr>
        <w:t xml:space="preserve">. </w:t>
      </w:r>
      <w:r w:rsidR="00027BE4" w:rsidRPr="00AF4859">
        <w:rPr>
          <w:rFonts w:ascii="Times New Roman" w:eastAsia="Times New Roman" w:hAnsi="Times New Roman" w:cs="Times New Roman"/>
          <w:sz w:val="24"/>
          <w:szCs w:val="24"/>
          <w:lang w:eastAsia="id-ID"/>
        </w:rPr>
        <w:t>baik itu</w:t>
      </w:r>
      <w:r w:rsidR="00932055">
        <w:rPr>
          <w:rFonts w:ascii="Times New Roman" w:eastAsia="Times New Roman" w:hAnsi="Times New Roman" w:cs="Times New Roman"/>
          <w:sz w:val="24"/>
          <w:szCs w:val="24"/>
          <w:lang w:eastAsia="id-ID"/>
        </w:rPr>
        <w:t xml:space="preserve"> prodak-proda</w:t>
      </w:r>
      <w:r w:rsidR="00297BCF">
        <w:rPr>
          <w:rFonts w:ascii="Times New Roman" w:eastAsia="Times New Roman" w:hAnsi="Times New Roman" w:cs="Times New Roman"/>
          <w:sz w:val="24"/>
          <w:szCs w:val="24"/>
          <w:lang w:eastAsia="id-ID"/>
        </w:rPr>
        <w:t>k</w:t>
      </w:r>
      <w:r w:rsidR="00027BE4" w:rsidRPr="00AF4859">
        <w:rPr>
          <w:rFonts w:ascii="Times New Roman" w:eastAsia="Times New Roman" w:hAnsi="Times New Roman" w:cs="Times New Roman"/>
          <w:sz w:val="24"/>
          <w:szCs w:val="24"/>
          <w:lang w:eastAsia="id-ID"/>
        </w:rPr>
        <w:t xml:space="preserve"> im</w:t>
      </w:r>
      <w:r w:rsidR="00932055">
        <w:rPr>
          <w:rFonts w:ascii="Times New Roman" w:eastAsia="Times New Roman" w:hAnsi="Times New Roman" w:cs="Times New Roman"/>
          <w:sz w:val="24"/>
          <w:szCs w:val="24"/>
          <w:lang w:eastAsia="id-ID"/>
        </w:rPr>
        <w:t>p</w:t>
      </w:r>
      <w:r w:rsidR="00297BCF">
        <w:rPr>
          <w:rFonts w:ascii="Times New Roman" w:eastAsia="Times New Roman" w:hAnsi="Times New Roman" w:cs="Times New Roman"/>
          <w:sz w:val="24"/>
          <w:szCs w:val="24"/>
          <w:lang w:eastAsia="id-ID"/>
        </w:rPr>
        <w:t>or maupun ekspor</w:t>
      </w:r>
      <w:r w:rsidRPr="00AF4859">
        <w:rPr>
          <w:rFonts w:ascii="Times New Roman" w:eastAsia="Times New Roman" w:hAnsi="Times New Roman" w:cs="Times New Roman"/>
          <w:sz w:val="24"/>
          <w:szCs w:val="24"/>
          <w:lang w:eastAsia="id-ID"/>
        </w:rPr>
        <w:t>.</w:t>
      </w:r>
    </w:p>
    <w:p w:rsidR="00597D58" w:rsidRDefault="00376358" w:rsidP="00597D58">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Dalam pelaksanaan</w:t>
      </w:r>
      <w:r w:rsidR="00740D22">
        <w:rPr>
          <w:rFonts w:ascii="Times New Roman" w:eastAsia="Times New Roman" w:hAnsi="Times New Roman" w:cs="Times New Roman"/>
          <w:sz w:val="24"/>
          <w:szCs w:val="24"/>
          <w:lang w:eastAsia="id-ID"/>
        </w:rPr>
        <w:t xml:space="preserve"> usaha</w:t>
      </w:r>
      <w:r w:rsidR="00127FD2">
        <w:rPr>
          <w:rFonts w:ascii="Times New Roman" w:eastAsia="Times New Roman" w:hAnsi="Times New Roman" w:cs="Times New Roman"/>
          <w:sz w:val="24"/>
          <w:szCs w:val="24"/>
          <w:lang w:eastAsia="id-ID"/>
        </w:rPr>
        <w:t xml:space="preserve"> retailnya</w:t>
      </w:r>
      <w:r w:rsidR="00297BCF">
        <w:rPr>
          <w:rFonts w:ascii="Times New Roman" w:eastAsia="Times New Roman" w:hAnsi="Times New Roman" w:cs="Times New Roman"/>
          <w:sz w:val="24"/>
          <w:szCs w:val="24"/>
          <w:lang w:eastAsia="id-ID"/>
        </w:rPr>
        <w:t xml:space="preserve"> masih ditemukan</w:t>
      </w:r>
      <w:r w:rsidR="007763FB" w:rsidRPr="00AF4859">
        <w:rPr>
          <w:rFonts w:ascii="Times New Roman" w:eastAsia="Times New Roman" w:hAnsi="Times New Roman" w:cs="Times New Roman"/>
          <w:sz w:val="24"/>
          <w:szCs w:val="24"/>
          <w:lang w:eastAsia="id-ID"/>
        </w:rPr>
        <w:t xml:space="preserve"> produk rusak. Jika produk rusak tersebut jumlahnya terus meni</w:t>
      </w:r>
      <w:r w:rsidR="00567B0D">
        <w:rPr>
          <w:rFonts w:ascii="Times New Roman" w:eastAsia="Times New Roman" w:hAnsi="Times New Roman" w:cs="Times New Roman"/>
          <w:sz w:val="24"/>
          <w:szCs w:val="24"/>
          <w:lang w:eastAsia="id-ID"/>
        </w:rPr>
        <w:t xml:space="preserve">ngkat maka dapat berdampak menjadi biaya perusahaan </w:t>
      </w:r>
      <w:r w:rsidR="00127FD2">
        <w:rPr>
          <w:rFonts w:ascii="Times New Roman" w:eastAsia="Times New Roman" w:hAnsi="Times New Roman" w:cs="Times New Roman"/>
          <w:sz w:val="24"/>
          <w:szCs w:val="24"/>
          <w:lang w:eastAsia="id-ID"/>
        </w:rPr>
        <w:t xml:space="preserve">terutama </w:t>
      </w:r>
      <w:r w:rsidR="00567B0D">
        <w:rPr>
          <w:rFonts w:ascii="Times New Roman" w:eastAsia="Times New Roman" w:hAnsi="Times New Roman" w:cs="Times New Roman"/>
          <w:sz w:val="24"/>
          <w:szCs w:val="24"/>
          <w:lang w:eastAsia="id-ID"/>
        </w:rPr>
        <w:t>(pemusnahan produk)</w:t>
      </w:r>
      <w:r w:rsidR="007763FB" w:rsidRPr="00AF4859">
        <w:rPr>
          <w:rFonts w:ascii="Times New Roman" w:eastAsia="Times New Roman" w:hAnsi="Times New Roman" w:cs="Times New Roman"/>
          <w:sz w:val="24"/>
          <w:szCs w:val="24"/>
          <w:lang w:eastAsia="id-ID"/>
        </w:rPr>
        <w:t xml:space="preserve"> Hal ini akan berdampak buruk pada tingkat persaingan di dunia usaha. Untuk mengatasi masalah tersebut, perusahaan harus dapat menekan jumlah produk rusak seminimal mungkin. Alternatif yang dapat digunakan perusahaan dalam mengendalikan jumlah produk rusak yaitu dengan </w:t>
      </w:r>
      <w:r w:rsidR="00567B0D">
        <w:rPr>
          <w:rFonts w:ascii="Times New Roman" w:eastAsia="Times New Roman" w:hAnsi="Times New Roman" w:cs="Times New Roman"/>
          <w:sz w:val="24"/>
          <w:szCs w:val="24"/>
          <w:lang w:eastAsia="id-ID"/>
        </w:rPr>
        <w:t xml:space="preserve">mengoptimalkan pengecekan/penerimaan produk sebelum </w:t>
      </w:r>
      <w:r w:rsidR="00567B0D">
        <w:rPr>
          <w:rFonts w:ascii="Times New Roman" w:eastAsia="Times New Roman" w:hAnsi="Times New Roman" w:cs="Times New Roman"/>
          <w:sz w:val="24"/>
          <w:szCs w:val="24"/>
          <w:lang w:eastAsia="id-ID"/>
        </w:rPr>
        <w:lastRenderedPageBreak/>
        <w:t>produk tersebut di pasarkan seperti kualitas produk, tanggal kadaluarsa, label halal dan komposisi produk,</w:t>
      </w:r>
      <w:r w:rsidR="007763FB" w:rsidRPr="00AF4859">
        <w:rPr>
          <w:rFonts w:ascii="Times New Roman" w:eastAsia="Times New Roman" w:hAnsi="Times New Roman" w:cs="Times New Roman"/>
          <w:sz w:val="24"/>
          <w:szCs w:val="24"/>
          <w:lang w:eastAsia="id-ID"/>
        </w:rPr>
        <w:t xml:space="preserve"> Dari hasil survei pe</w:t>
      </w:r>
      <w:r w:rsidR="00567B0D">
        <w:rPr>
          <w:rFonts w:ascii="Times New Roman" w:eastAsia="Times New Roman" w:hAnsi="Times New Roman" w:cs="Times New Roman"/>
          <w:sz w:val="24"/>
          <w:szCs w:val="24"/>
          <w:lang w:eastAsia="id-ID"/>
        </w:rPr>
        <w:t xml:space="preserve">ndahuluan yang peneliti lakukan </w:t>
      </w:r>
      <w:r>
        <w:rPr>
          <w:rFonts w:ascii="Times New Roman" w:eastAsia="Times New Roman" w:hAnsi="Times New Roman" w:cs="Times New Roman"/>
          <w:sz w:val="24"/>
          <w:szCs w:val="24"/>
          <w:lang w:eastAsia="id-ID"/>
        </w:rPr>
        <w:t xml:space="preserve">produk rusak pada </w:t>
      </w:r>
      <w:r w:rsidR="00D15B79" w:rsidRPr="00AF4859">
        <w:rPr>
          <w:rFonts w:ascii="Times New Roman" w:eastAsia="Times New Roman" w:hAnsi="Times New Roman" w:cs="Times New Roman"/>
          <w:sz w:val="24"/>
          <w:szCs w:val="24"/>
          <w:lang w:eastAsia="id-ID"/>
        </w:rPr>
        <w:t xml:space="preserve">PT. </w:t>
      </w:r>
      <w:r w:rsidR="002B78DA">
        <w:rPr>
          <w:rFonts w:ascii="Times New Roman" w:eastAsia="Times New Roman" w:hAnsi="Times New Roman" w:cs="Times New Roman"/>
          <w:sz w:val="24"/>
          <w:szCs w:val="24"/>
          <w:lang w:eastAsia="id-ID"/>
        </w:rPr>
        <w:t>Akur Pratama</w:t>
      </w:r>
      <w:r w:rsidR="008271F5">
        <w:rPr>
          <w:rFonts w:ascii="Times New Roman" w:eastAsia="Times New Roman" w:hAnsi="Times New Roman" w:cs="Times New Roman"/>
          <w:sz w:val="24"/>
          <w:szCs w:val="24"/>
          <w:lang w:eastAsia="id-ID"/>
        </w:rPr>
        <w:t xml:space="preserve"> </w:t>
      </w:r>
      <w:proofErr w:type="spellStart"/>
      <w:r w:rsidR="00D142FC">
        <w:rPr>
          <w:rFonts w:ascii="Times New Roman" w:eastAsia="Times New Roman" w:hAnsi="Times New Roman" w:cs="Times New Roman"/>
          <w:sz w:val="24"/>
          <w:szCs w:val="24"/>
          <w:lang w:val="en-US" w:eastAsia="id-ID"/>
        </w:rPr>
        <w:t>Cabang</w:t>
      </w:r>
      <w:proofErr w:type="spellEnd"/>
      <w:r w:rsidR="008271F5">
        <w:rPr>
          <w:rFonts w:ascii="Times New Roman" w:eastAsia="Times New Roman" w:hAnsi="Times New Roman" w:cs="Times New Roman"/>
          <w:sz w:val="24"/>
          <w:szCs w:val="24"/>
          <w:lang w:eastAsia="id-ID"/>
        </w:rPr>
        <w:t xml:space="preserve"> </w:t>
      </w:r>
      <w:proofErr w:type="spellStart"/>
      <w:r w:rsidR="00D142FC">
        <w:rPr>
          <w:rFonts w:ascii="Times New Roman" w:eastAsia="Times New Roman" w:hAnsi="Times New Roman" w:cs="Times New Roman"/>
          <w:sz w:val="24"/>
          <w:szCs w:val="24"/>
          <w:lang w:val="en-US" w:eastAsia="id-ID"/>
        </w:rPr>
        <w:t>Yogya</w:t>
      </w:r>
      <w:proofErr w:type="spellEnd"/>
      <w:r w:rsidR="008271F5">
        <w:rPr>
          <w:rFonts w:ascii="Times New Roman" w:eastAsia="Times New Roman" w:hAnsi="Times New Roman" w:cs="Times New Roman"/>
          <w:sz w:val="24"/>
          <w:szCs w:val="24"/>
          <w:lang w:eastAsia="id-ID"/>
        </w:rPr>
        <w:t xml:space="preserve"> </w:t>
      </w:r>
      <w:proofErr w:type="spellStart"/>
      <w:r w:rsidR="00D142FC">
        <w:rPr>
          <w:rFonts w:ascii="Times New Roman" w:eastAsia="Times New Roman" w:hAnsi="Times New Roman" w:cs="Times New Roman"/>
          <w:sz w:val="24"/>
          <w:szCs w:val="24"/>
          <w:lang w:val="en-US" w:eastAsia="id-ID"/>
        </w:rPr>
        <w:t>Ciwalk</w:t>
      </w:r>
      <w:proofErr w:type="spellEnd"/>
      <w:r w:rsidR="00D142FC">
        <w:rPr>
          <w:rFonts w:ascii="Times New Roman" w:eastAsia="Times New Roman" w:hAnsi="Times New Roman" w:cs="Times New Roman"/>
          <w:sz w:val="24"/>
          <w:szCs w:val="24"/>
          <w:lang w:val="en-US" w:eastAsia="id-ID"/>
        </w:rPr>
        <w:t xml:space="preserve"> Bandung </w:t>
      </w:r>
      <w:r w:rsidR="007763FB" w:rsidRPr="00AF4859">
        <w:rPr>
          <w:rFonts w:ascii="Times New Roman" w:eastAsia="Times New Roman" w:hAnsi="Times New Roman" w:cs="Times New Roman"/>
          <w:sz w:val="24"/>
          <w:szCs w:val="24"/>
          <w:lang w:eastAsia="id-ID"/>
        </w:rPr>
        <w:t xml:space="preserve">jumlahnya selalu berfluktuatif </w:t>
      </w:r>
      <w:r w:rsidR="00567B0D">
        <w:rPr>
          <w:rFonts w:ascii="Times New Roman" w:eastAsia="Times New Roman" w:hAnsi="Times New Roman" w:cs="Times New Roman"/>
          <w:sz w:val="24"/>
          <w:szCs w:val="24"/>
          <w:lang w:eastAsia="id-ID"/>
        </w:rPr>
        <w:t xml:space="preserve">setiap bulannya, </w:t>
      </w:r>
      <w:r w:rsidR="007E389B">
        <w:rPr>
          <w:rFonts w:ascii="Times New Roman" w:eastAsia="Times New Roman" w:hAnsi="Times New Roman" w:cs="Times New Roman"/>
          <w:sz w:val="24"/>
          <w:szCs w:val="24"/>
          <w:lang w:eastAsia="id-ID"/>
        </w:rPr>
        <w:t>Berik</w:t>
      </w:r>
      <w:r w:rsidR="007127D4">
        <w:rPr>
          <w:rFonts w:ascii="Times New Roman" w:eastAsia="Times New Roman" w:hAnsi="Times New Roman" w:cs="Times New Roman"/>
          <w:sz w:val="24"/>
          <w:szCs w:val="24"/>
          <w:lang w:eastAsia="id-ID"/>
        </w:rPr>
        <w:t xml:space="preserve">ut ini adalah tabel mengenai kegagalan </w:t>
      </w:r>
      <w:r w:rsidR="00146C7A">
        <w:rPr>
          <w:rFonts w:ascii="Times New Roman" w:eastAsia="Times New Roman" w:hAnsi="Times New Roman" w:cs="Times New Roman"/>
          <w:sz w:val="24"/>
          <w:szCs w:val="24"/>
          <w:lang w:eastAsia="id-ID"/>
        </w:rPr>
        <w:t xml:space="preserve">barang rusak </w:t>
      </w:r>
      <w:r w:rsidR="007127D4">
        <w:rPr>
          <w:rFonts w:ascii="Times New Roman" w:eastAsia="Times New Roman" w:hAnsi="Times New Roman" w:cs="Times New Roman"/>
          <w:sz w:val="24"/>
          <w:szCs w:val="24"/>
          <w:lang w:eastAsia="id-ID"/>
        </w:rPr>
        <w:t xml:space="preserve">di PT. </w:t>
      </w:r>
      <w:r w:rsidR="002B78DA">
        <w:rPr>
          <w:rFonts w:ascii="Times New Roman" w:eastAsia="Times New Roman" w:hAnsi="Times New Roman" w:cs="Times New Roman"/>
          <w:sz w:val="24"/>
          <w:szCs w:val="24"/>
          <w:lang w:eastAsia="id-ID"/>
        </w:rPr>
        <w:t xml:space="preserve">Akur Pratama </w:t>
      </w:r>
      <w:r w:rsidR="007127D4">
        <w:rPr>
          <w:rFonts w:ascii="Times New Roman" w:eastAsia="Times New Roman" w:hAnsi="Times New Roman" w:cs="Times New Roman"/>
          <w:sz w:val="24"/>
          <w:szCs w:val="24"/>
          <w:lang w:eastAsia="id-ID"/>
        </w:rPr>
        <w:t>Cabang Yogya Ciwalk Bandung</w:t>
      </w:r>
      <w:r w:rsidR="00891787">
        <w:rPr>
          <w:rFonts w:ascii="Times New Roman" w:eastAsia="Times New Roman" w:hAnsi="Times New Roman" w:cs="Times New Roman"/>
          <w:sz w:val="24"/>
          <w:szCs w:val="24"/>
          <w:lang w:eastAsia="id-ID"/>
        </w:rPr>
        <w:t>.</w:t>
      </w:r>
    </w:p>
    <w:p w:rsidR="008C5C07" w:rsidRPr="00E211DF" w:rsidRDefault="008C5C07" w:rsidP="00A27337">
      <w:pPr>
        <w:spacing w:before="240" w:line="360" w:lineRule="auto"/>
        <w:ind w:firstLine="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Tabel 1.1</w:t>
      </w:r>
      <w:r w:rsidRPr="00E211DF">
        <w:rPr>
          <w:rFonts w:ascii="Times New Roman" w:eastAsia="Times New Roman" w:hAnsi="Times New Roman" w:cs="Times New Roman"/>
          <w:b/>
          <w:sz w:val="24"/>
          <w:szCs w:val="24"/>
          <w:lang w:eastAsia="id-ID"/>
        </w:rPr>
        <w:t xml:space="preserve"> Data </w:t>
      </w:r>
      <w:r>
        <w:rPr>
          <w:rFonts w:ascii="Times New Roman" w:eastAsia="Times New Roman" w:hAnsi="Times New Roman" w:cs="Times New Roman"/>
          <w:b/>
          <w:sz w:val="24"/>
          <w:szCs w:val="24"/>
          <w:lang w:eastAsia="id-ID"/>
        </w:rPr>
        <w:t xml:space="preserve">Biaya </w:t>
      </w:r>
      <w:r w:rsidRPr="00E211DF">
        <w:rPr>
          <w:rFonts w:ascii="Times New Roman" w:eastAsia="Times New Roman" w:hAnsi="Times New Roman" w:cs="Times New Roman"/>
          <w:b/>
          <w:sz w:val="24"/>
          <w:szCs w:val="24"/>
          <w:lang w:eastAsia="id-ID"/>
        </w:rPr>
        <w:t xml:space="preserve">Kualitas PT. </w:t>
      </w:r>
      <w:r w:rsidR="002B78DA">
        <w:rPr>
          <w:rFonts w:ascii="Times New Roman" w:eastAsia="Times New Roman" w:hAnsi="Times New Roman" w:cs="Times New Roman"/>
          <w:b/>
          <w:sz w:val="24"/>
          <w:szCs w:val="24"/>
          <w:lang w:eastAsia="id-ID"/>
        </w:rPr>
        <w:t>Akur Prtama</w:t>
      </w:r>
      <w:r w:rsidRPr="00E211DF">
        <w:rPr>
          <w:rFonts w:ascii="Times New Roman" w:eastAsia="Times New Roman" w:hAnsi="Times New Roman" w:cs="Times New Roman"/>
          <w:b/>
          <w:sz w:val="24"/>
          <w:szCs w:val="24"/>
          <w:lang w:eastAsia="id-ID"/>
        </w:rPr>
        <w:t xml:space="preserve"> Cabang Yogya Ciwalk Bandung divisi supermarket </w:t>
      </w:r>
      <w:r w:rsidR="00076E24">
        <w:rPr>
          <w:rFonts w:ascii="Times New Roman" w:eastAsia="Times New Roman" w:hAnsi="Times New Roman" w:cs="Times New Roman"/>
          <w:b/>
          <w:sz w:val="24"/>
          <w:szCs w:val="24"/>
          <w:lang w:eastAsia="id-ID"/>
        </w:rPr>
        <w:t>pada tahun 2008</w:t>
      </w:r>
      <w:r w:rsidRPr="00E211DF">
        <w:rPr>
          <w:rFonts w:ascii="Times New Roman" w:eastAsia="Times New Roman" w:hAnsi="Times New Roman" w:cs="Times New Roman"/>
          <w:b/>
          <w:sz w:val="24"/>
          <w:szCs w:val="24"/>
          <w:lang w:eastAsia="id-ID"/>
        </w:rPr>
        <w:t>-2017.</w:t>
      </w:r>
    </w:p>
    <w:tbl>
      <w:tblPr>
        <w:tblW w:w="8012" w:type="dxa"/>
        <w:tblInd w:w="-5" w:type="dxa"/>
        <w:tblLook w:val="04A0" w:firstRow="1" w:lastRow="0" w:firstColumn="1" w:lastColumn="0" w:noHBand="0" w:noVBand="1"/>
      </w:tblPr>
      <w:tblGrid>
        <w:gridCol w:w="890"/>
        <w:gridCol w:w="1347"/>
        <w:gridCol w:w="1377"/>
        <w:gridCol w:w="1486"/>
        <w:gridCol w:w="1354"/>
        <w:gridCol w:w="1558"/>
      </w:tblGrid>
      <w:tr w:rsidR="004346C5" w:rsidRPr="00142715" w:rsidTr="008E0043">
        <w:trPr>
          <w:trHeight w:val="317"/>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Tahun</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Biaya Pencegahan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Biaya Penilaian</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Biaya Kegagalan Internal</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Biaya Kegagalan Eksternal</w:t>
            </w:r>
          </w:p>
        </w:tc>
        <w:tc>
          <w:tcPr>
            <w:tcW w:w="15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lang w:val="en-US"/>
              </w:rPr>
              <w:t>Total</w:t>
            </w:r>
          </w:p>
        </w:tc>
      </w:tr>
      <w:tr w:rsidR="004346C5" w:rsidRPr="00142715" w:rsidTr="008E0043">
        <w:trPr>
          <w:trHeight w:val="317"/>
        </w:trPr>
        <w:tc>
          <w:tcPr>
            <w:tcW w:w="890"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sz w:val="20"/>
                <w:szCs w:val="20"/>
                <w:lang w:val="en-US"/>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sz w:val="20"/>
                <w:szCs w:val="20"/>
                <w:lang w:val="en-US"/>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sz w:val="20"/>
                <w:szCs w:val="20"/>
                <w:lang w:val="en-US"/>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sz w:val="20"/>
                <w:szCs w:val="20"/>
                <w:lang w:val="en-US"/>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sz w:val="20"/>
                <w:szCs w:val="20"/>
                <w:lang w:val="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4346C5" w:rsidRPr="00142715" w:rsidRDefault="004346C5" w:rsidP="004C736B">
            <w:pPr>
              <w:spacing w:after="0" w:line="240" w:lineRule="auto"/>
              <w:rPr>
                <w:rFonts w:ascii="Times New Roman" w:eastAsia="Times New Roman" w:hAnsi="Times New Roman" w:cs="Times New Roman"/>
                <w:b/>
                <w:bCs/>
                <w:color w:val="000000"/>
                <w:lang w:val="en-US"/>
              </w:rPr>
            </w:pP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2008</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149,859,029</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81,844,284</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439,069,517</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123,876,911</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794</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651</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749</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2009</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171,784,494</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133,051,681</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460,046,682</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134,254,745</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899</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139</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611</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2010</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178,069,290</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145,447,963</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474,058,143</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126,656,698</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924,232,094</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2011</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175,127,786</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82,713,882</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473,700,349</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125,750,982</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857,292,999</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2012</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174,874,586</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88,880,547</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471,759,882</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132,587,440</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868,102,455</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2013</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213,238,009</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146,332,991</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464,321,439</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129,610,710</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953,503,149</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2014</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176,866,670</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99,295,930</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446,009,520</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148,698,320</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870,870,440</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2015</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183,597,129</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105,051,882</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457,946,888</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112,046,822</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858,642,721</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2016</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393,087,368</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294,267,432</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319,047,120</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97,649,780</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4346C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1,104,051,700</w:t>
            </w:r>
          </w:p>
        </w:tc>
      </w:tr>
      <w:tr w:rsidR="004346C5" w:rsidRPr="00142715" w:rsidTr="008E0043">
        <w:trPr>
          <w:trHeight w:val="317"/>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2017</w:t>
            </w:r>
          </w:p>
        </w:tc>
        <w:tc>
          <w:tcPr>
            <w:tcW w:w="134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396,918,776</w:t>
            </w:r>
          </w:p>
        </w:tc>
        <w:tc>
          <w:tcPr>
            <w:tcW w:w="1377"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326,782,253</w:t>
            </w:r>
          </w:p>
        </w:tc>
        <w:tc>
          <w:tcPr>
            <w:tcW w:w="1486"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363,761,770</w:t>
            </w:r>
          </w:p>
        </w:tc>
        <w:tc>
          <w:tcPr>
            <w:tcW w:w="1354" w:type="dxa"/>
            <w:tcBorders>
              <w:top w:val="nil"/>
              <w:left w:val="nil"/>
              <w:bottom w:val="single" w:sz="4" w:space="0" w:color="auto"/>
              <w:right w:val="single" w:sz="4" w:space="0" w:color="auto"/>
            </w:tcBorders>
            <w:shd w:val="clear" w:color="auto" w:fill="auto"/>
            <w:noWrap/>
            <w:vAlign w:val="center"/>
            <w:hideMark/>
          </w:tcPr>
          <w:p w:rsidR="004346C5" w:rsidRPr="008E0043" w:rsidRDefault="004346C5" w:rsidP="004C736B">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110,413,760</w:t>
            </w:r>
          </w:p>
        </w:tc>
        <w:tc>
          <w:tcPr>
            <w:tcW w:w="1558" w:type="dxa"/>
            <w:tcBorders>
              <w:top w:val="nil"/>
              <w:left w:val="nil"/>
              <w:bottom w:val="single" w:sz="4" w:space="0" w:color="auto"/>
              <w:right w:val="single" w:sz="4" w:space="0" w:color="auto"/>
            </w:tcBorders>
            <w:shd w:val="clear" w:color="auto" w:fill="auto"/>
            <w:noWrap/>
            <w:vAlign w:val="bottom"/>
            <w:hideMark/>
          </w:tcPr>
          <w:p w:rsidR="004346C5" w:rsidRPr="008E0043" w:rsidRDefault="00700F85" w:rsidP="004C736B">
            <w:pPr>
              <w:spacing w:after="0" w:line="240" w:lineRule="auto"/>
              <w:jc w:val="right"/>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lang w:val="en-US"/>
              </w:rPr>
              <w:t>794</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651</w:t>
            </w:r>
            <w:r w:rsidRPr="008E0043">
              <w:rPr>
                <w:rFonts w:ascii="Times New Roman" w:eastAsia="Times New Roman" w:hAnsi="Times New Roman" w:cs="Times New Roman"/>
                <w:color w:val="000000"/>
              </w:rPr>
              <w:t>,</w:t>
            </w:r>
            <w:r w:rsidRPr="008E0043">
              <w:rPr>
                <w:rFonts w:ascii="Times New Roman" w:eastAsia="Times New Roman" w:hAnsi="Times New Roman" w:cs="Times New Roman"/>
                <w:color w:val="000000"/>
                <w:lang w:val="en-US"/>
              </w:rPr>
              <w:t>749</w:t>
            </w:r>
          </w:p>
        </w:tc>
      </w:tr>
    </w:tbl>
    <w:p w:rsidR="00D449D0" w:rsidRPr="003B4378" w:rsidRDefault="00D47F03" w:rsidP="003B4378">
      <w:pPr>
        <w:spacing w:before="240" w:after="0" w:line="360" w:lineRule="auto"/>
        <w:jc w:val="both"/>
        <w:rPr>
          <w:rFonts w:ascii="Times New Roman" w:eastAsia="Times New Roman" w:hAnsi="Times New Roman" w:cs="Times New Roman"/>
          <w:b/>
          <w:sz w:val="24"/>
          <w:szCs w:val="24"/>
          <w:lang w:val="en-US" w:eastAsia="id-ID"/>
        </w:rPr>
      </w:pPr>
      <w:r w:rsidRPr="00C07D0A">
        <w:rPr>
          <w:rFonts w:ascii="Times New Roman" w:eastAsia="Times New Roman" w:hAnsi="Times New Roman" w:cs="Times New Roman"/>
          <w:b/>
          <w:sz w:val="24"/>
          <w:szCs w:val="24"/>
          <w:lang w:eastAsia="id-ID"/>
        </w:rPr>
        <w:t xml:space="preserve">Sumber : Rekapitulasi Biaya Kualitas PT. </w:t>
      </w:r>
      <w:r w:rsidRPr="002B78DA">
        <w:rPr>
          <w:rFonts w:ascii="Times New Roman" w:eastAsia="Times New Roman" w:hAnsi="Times New Roman" w:cs="Times New Roman"/>
          <w:b/>
          <w:sz w:val="24"/>
          <w:szCs w:val="24"/>
          <w:lang w:eastAsia="id-ID"/>
        </w:rPr>
        <w:t xml:space="preserve">Akur Pratama </w:t>
      </w:r>
      <w:r w:rsidRPr="00C07D0A">
        <w:rPr>
          <w:rFonts w:ascii="Times New Roman" w:eastAsia="Times New Roman" w:hAnsi="Times New Roman" w:cs="Times New Roman"/>
          <w:b/>
          <w:sz w:val="24"/>
          <w:szCs w:val="24"/>
          <w:lang w:eastAsia="id-ID"/>
        </w:rPr>
        <w:t>Cabang Yogya Ciwalk Bandung</w:t>
      </w:r>
      <w:r w:rsidR="00076E24">
        <w:rPr>
          <w:rFonts w:ascii="Times New Roman" w:eastAsia="Times New Roman" w:hAnsi="Times New Roman" w:cs="Times New Roman"/>
          <w:b/>
          <w:sz w:val="24"/>
          <w:szCs w:val="24"/>
          <w:lang w:eastAsia="id-ID"/>
        </w:rPr>
        <w:t xml:space="preserve">, 2008 </w:t>
      </w:r>
      <w:r>
        <w:rPr>
          <w:rFonts w:ascii="Times New Roman" w:eastAsia="Times New Roman" w:hAnsi="Times New Roman" w:cs="Times New Roman"/>
          <w:b/>
          <w:sz w:val="24"/>
          <w:szCs w:val="24"/>
          <w:lang w:eastAsia="id-ID"/>
        </w:rPr>
        <w:t>-2017</w:t>
      </w:r>
      <w:r>
        <w:rPr>
          <w:rFonts w:ascii="Times New Roman" w:eastAsia="Times New Roman" w:hAnsi="Times New Roman" w:cs="Times New Roman"/>
          <w:b/>
          <w:sz w:val="24"/>
          <w:szCs w:val="24"/>
          <w:lang w:val="en-US" w:eastAsia="id-ID"/>
        </w:rPr>
        <w:t>.</w:t>
      </w:r>
    </w:p>
    <w:p w:rsidR="00D449D0" w:rsidRPr="008271F5" w:rsidRDefault="00D449D0" w:rsidP="00D449D0">
      <w:pPr>
        <w:spacing w:after="0"/>
        <w:rPr>
          <w:rFonts w:ascii="Times New Roman" w:eastAsia="Times New Roman" w:hAnsi="Times New Roman" w:cs="Times New Roman"/>
          <w:sz w:val="24"/>
          <w:szCs w:val="24"/>
          <w:lang w:eastAsia="id-ID"/>
        </w:rPr>
      </w:pPr>
    </w:p>
    <w:p w:rsidR="00D85829" w:rsidRDefault="002F52BC" w:rsidP="001B1D59">
      <w:pPr>
        <w:spacing w:line="480" w:lineRule="auto"/>
        <w:ind w:firstLine="720"/>
        <w:jc w:val="both"/>
        <w:rPr>
          <w:rFonts w:ascii="Times New Roman" w:eastAsia="Times New Roman" w:hAnsi="Times New Roman" w:cs="Times New Roman"/>
          <w:color w:val="000000"/>
          <w:sz w:val="24"/>
          <w:szCs w:val="24"/>
        </w:rPr>
      </w:pPr>
      <w:r w:rsidRPr="008271F5">
        <w:rPr>
          <w:rFonts w:ascii="Times New Roman" w:eastAsia="Times New Roman" w:hAnsi="Times New Roman" w:cs="Times New Roman"/>
          <w:sz w:val="24"/>
          <w:szCs w:val="24"/>
          <w:lang w:eastAsia="id-ID"/>
        </w:rPr>
        <w:t xml:space="preserve">Dari </w:t>
      </w:r>
      <w:r w:rsidR="004B5298" w:rsidRPr="008271F5">
        <w:rPr>
          <w:rFonts w:ascii="Times New Roman" w:eastAsia="Times New Roman" w:hAnsi="Times New Roman" w:cs="Times New Roman"/>
          <w:sz w:val="24"/>
          <w:szCs w:val="24"/>
          <w:lang w:eastAsia="id-ID"/>
        </w:rPr>
        <w:t>beberapa tabel di atas, dapat dilihat b</w:t>
      </w:r>
      <w:r w:rsidR="001B1D59" w:rsidRPr="008271F5">
        <w:rPr>
          <w:rFonts w:ascii="Times New Roman" w:eastAsia="Times New Roman" w:hAnsi="Times New Roman" w:cs="Times New Roman"/>
          <w:sz w:val="24"/>
          <w:szCs w:val="24"/>
          <w:lang w:eastAsia="id-ID"/>
        </w:rPr>
        <w:t>ahwa perubahan biaya kualitas PT</w:t>
      </w:r>
      <w:r w:rsidR="004B5298" w:rsidRPr="008271F5">
        <w:rPr>
          <w:rFonts w:ascii="Times New Roman" w:eastAsia="Times New Roman" w:hAnsi="Times New Roman" w:cs="Times New Roman"/>
          <w:sz w:val="24"/>
          <w:szCs w:val="24"/>
          <w:lang w:eastAsia="id-ID"/>
        </w:rPr>
        <w:t>. Akur Pratama Cabang Yog</w:t>
      </w:r>
      <w:r w:rsidR="001B1D59" w:rsidRPr="008271F5">
        <w:rPr>
          <w:rFonts w:ascii="Times New Roman" w:eastAsia="Times New Roman" w:hAnsi="Times New Roman" w:cs="Times New Roman"/>
          <w:sz w:val="24"/>
          <w:szCs w:val="24"/>
          <w:lang w:eastAsia="id-ID"/>
        </w:rPr>
        <w:t xml:space="preserve">ya Ciwalk </w:t>
      </w:r>
      <w:r w:rsidR="003B4378" w:rsidRPr="008271F5">
        <w:rPr>
          <w:rFonts w:ascii="Times New Roman" w:eastAsia="Times New Roman" w:hAnsi="Times New Roman" w:cs="Times New Roman"/>
          <w:sz w:val="24"/>
          <w:szCs w:val="24"/>
          <w:lang w:eastAsia="id-ID"/>
        </w:rPr>
        <w:t xml:space="preserve">Bandung </w:t>
      </w:r>
      <w:r w:rsidR="001B1D59" w:rsidRPr="008271F5">
        <w:rPr>
          <w:rFonts w:ascii="Times New Roman" w:eastAsia="Times New Roman" w:hAnsi="Times New Roman" w:cs="Times New Roman"/>
          <w:sz w:val="24"/>
          <w:szCs w:val="24"/>
          <w:lang w:eastAsia="id-ID"/>
        </w:rPr>
        <w:t xml:space="preserve">dari </w:t>
      </w:r>
      <w:r w:rsidR="00076E24" w:rsidRPr="008271F5">
        <w:rPr>
          <w:rFonts w:ascii="Times New Roman" w:eastAsia="Times New Roman" w:hAnsi="Times New Roman" w:cs="Times New Roman"/>
          <w:sz w:val="24"/>
          <w:szCs w:val="24"/>
          <w:lang w:eastAsia="id-ID"/>
        </w:rPr>
        <w:t xml:space="preserve">tahun ke tahun </w:t>
      </w:r>
      <w:r w:rsidR="004B5298" w:rsidRPr="008271F5">
        <w:rPr>
          <w:rFonts w:ascii="Times New Roman" w:eastAsia="Times New Roman" w:hAnsi="Times New Roman" w:cs="Times New Roman"/>
          <w:sz w:val="24"/>
          <w:szCs w:val="24"/>
          <w:lang w:eastAsia="id-ID"/>
        </w:rPr>
        <w:t>selama</w:t>
      </w:r>
      <w:r w:rsidR="00076E24" w:rsidRPr="008271F5">
        <w:rPr>
          <w:rFonts w:ascii="Times New Roman" w:eastAsia="Times New Roman" w:hAnsi="Times New Roman" w:cs="Times New Roman"/>
          <w:sz w:val="24"/>
          <w:szCs w:val="24"/>
          <w:lang w:eastAsia="id-ID"/>
        </w:rPr>
        <w:t xml:space="preserve"> 10 tahun mengalami fluktuatif berubah-ubah apabila diamati dari biaya kualitas tersebut maka dapat disimpulkan bahwa biaya pencegahan yang paling t</w:t>
      </w:r>
      <w:r w:rsidR="00D87DB5" w:rsidRPr="008271F5">
        <w:rPr>
          <w:rFonts w:ascii="Times New Roman" w:eastAsia="Times New Roman" w:hAnsi="Times New Roman" w:cs="Times New Roman"/>
          <w:sz w:val="24"/>
          <w:szCs w:val="24"/>
          <w:lang w:eastAsia="id-ID"/>
        </w:rPr>
        <w:t>ertinggi dialami pada tahun 2017</w:t>
      </w:r>
      <w:r w:rsidR="00076E24" w:rsidRPr="008271F5">
        <w:rPr>
          <w:rFonts w:ascii="Times New Roman" w:eastAsia="Times New Roman" w:hAnsi="Times New Roman" w:cs="Times New Roman"/>
          <w:sz w:val="24"/>
          <w:szCs w:val="24"/>
          <w:lang w:eastAsia="id-ID"/>
        </w:rPr>
        <w:t xml:space="preserve"> yaitu </w:t>
      </w:r>
      <w:r w:rsidR="00D87DB5" w:rsidRPr="008271F5">
        <w:rPr>
          <w:rFonts w:ascii="Times New Roman" w:eastAsia="Times New Roman" w:hAnsi="Times New Roman" w:cs="Times New Roman"/>
          <w:bCs/>
          <w:color w:val="000000"/>
          <w:sz w:val="24"/>
          <w:szCs w:val="24"/>
        </w:rPr>
        <w:t xml:space="preserve">396,918,776 </w:t>
      </w:r>
      <w:r w:rsidR="00076E24" w:rsidRPr="008271F5">
        <w:rPr>
          <w:rFonts w:ascii="Times New Roman" w:eastAsia="Times New Roman" w:hAnsi="Times New Roman" w:cs="Times New Roman"/>
          <w:sz w:val="24"/>
          <w:szCs w:val="24"/>
          <w:lang w:eastAsia="id-ID"/>
        </w:rPr>
        <w:t>dan pencapaian paling teren</w:t>
      </w:r>
      <w:r w:rsidR="00D87DB5" w:rsidRPr="008271F5">
        <w:rPr>
          <w:rFonts w:ascii="Times New Roman" w:eastAsia="Times New Roman" w:hAnsi="Times New Roman" w:cs="Times New Roman"/>
          <w:sz w:val="24"/>
          <w:szCs w:val="24"/>
          <w:lang w:eastAsia="id-ID"/>
        </w:rPr>
        <w:t>dah yaitu pada tahun 2008</w:t>
      </w:r>
      <w:r w:rsidR="00076E24" w:rsidRPr="008271F5">
        <w:rPr>
          <w:rFonts w:ascii="Times New Roman" w:eastAsia="Times New Roman" w:hAnsi="Times New Roman" w:cs="Times New Roman"/>
          <w:sz w:val="24"/>
          <w:szCs w:val="24"/>
          <w:lang w:eastAsia="id-ID"/>
        </w:rPr>
        <w:t xml:space="preserve"> sebesar </w:t>
      </w:r>
      <w:r w:rsidR="00D87DB5" w:rsidRPr="008271F5">
        <w:rPr>
          <w:rFonts w:ascii="Times New Roman" w:eastAsia="Times New Roman" w:hAnsi="Times New Roman" w:cs="Times New Roman"/>
          <w:color w:val="000000"/>
          <w:sz w:val="24"/>
          <w:szCs w:val="24"/>
        </w:rPr>
        <w:t>149,859,029</w:t>
      </w:r>
      <w:r w:rsidR="00076E24" w:rsidRPr="008271F5">
        <w:rPr>
          <w:rFonts w:ascii="Times New Roman" w:eastAsia="Times New Roman" w:hAnsi="Times New Roman" w:cs="Times New Roman"/>
          <w:sz w:val="24"/>
          <w:szCs w:val="24"/>
          <w:lang w:eastAsia="id-ID"/>
        </w:rPr>
        <w:t>, begitupun dengan biaya penilaian yang mengala</w:t>
      </w:r>
      <w:r w:rsidR="00D87DB5" w:rsidRPr="008271F5">
        <w:rPr>
          <w:rFonts w:ascii="Times New Roman" w:eastAsia="Times New Roman" w:hAnsi="Times New Roman" w:cs="Times New Roman"/>
          <w:sz w:val="24"/>
          <w:szCs w:val="24"/>
          <w:lang w:eastAsia="id-ID"/>
        </w:rPr>
        <w:t>m</w:t>
      </w:r>
      <w:r w:rsidR="00076E24" w:rsidRPr="008271F5">
        <w:rPr>
          <w:rFonts w:ascii="Times New Roman" w:eastAsia="Times New Roman" w:hAnsi="Times New Roman" w:cs="Times New Roman"/>
          <w:sz w:val="24"/>
          <w:szCs w:val="24"/>
          <w:lang w:eastAsia="id-ID"/>
        </w:rPr>
        <w:t xml:space="preserve">i banyak perubahan pada awal tahun 2008 adalah </w:t>
      </w:r>
      <w:r w:rsidR="00DC5985" w:rsidRPr="008271F5">
        <w:rPr>
          <w:rFonts w:ascii="Times New Roman" w:eastAsia="Times New Roman" w:hAnsi="Times New Roman" w:cs="Times New Roman"/>
          <w:sz w:val="24"/>
          <w:szCs w:val="24"/>
          <w:lang w:eastAsia="id-ID"/>
        </w:rPr>
        <w:t xml:space="preserve">biaya yang paling </w:t>
      </w:r>
      <w:r w:rsidR="00DC5985" w:rsidRPr="008271F5">
        <w:rPr>
          <w:rFonts w:ascii="Times New Roman" w:eastAsia="Times New Roman" w:hAnsi="Times New Roman" w:cs="Times New Roman"/>
          <w:sz w:val="24"/>
          <w:szCs w:val="24"/>
          <w:lang w:eastAsia="id-ID"/>
        </w:rPr>
        <w:lastRenderedPageBreak/>
        <w:t xml:space="preserve">rendah </w:t>
      </w:r>
      <w:r w:rsidR="00076E24" w:rsidRPr="008271F5">
        <w:rPr>
          <w:rFonts w:ascii="Times New Roman" w:eastAsia="Times New Roman" w:hAnsi="Times New Roman" w:cs="Times New Roman"/>
          <w:sz w:val="24"/>
          <w:szCs w:val="24"/>
          <w:lang w:eastAsia="id-ID"/>
        </w:rPr>
        <w:t xml:space="preserve">sebesar </w:t>
      </w:r>
      <w:r w:rsidR="00D87DB5" w:rsidRPr="008271F5">
        <w:rPr>
          <w:rFonts w:ascii="Times New Roman" w:eastAsia="Times New Roman" w:hAnsi="Times New Roman" w:cs="Times New Roman"/>
          <w:color w:val="000000"/>
          <w:sz w:val="24"/>
          <w:szCs w:val="24"/>
        </w:rPr>
        <w:t>81,844,284 dan</w:t>
      </w:r>
      <w:r w:rsidR="00DC5985" w:rsidRPr="008271F5">
        <w:rPr>
          <w:rFonts w:ascii="Times New Roman" w:eastAsia="Times New Roman" w:hAnsi="Times New Roman" w:cs="Times New Roman"/>
          <w:color w:val="000000"/>
          <w:sz w:val="24"/>
          <w:szCs w:val="24"/>
        </w:rPr>
        <w:t xml:space="preserve"> </w:t>
      </w:r>
      <w:r w:rsidR="00076E24" w:rsidRPr="008271F5">
        <w:rPr>
          <w:rFonts w:ascii="Times New Roman" w:eastAsia="Times New Roman" w:hAnsi="Times New Roman" w:cs="Times New Roman"/>
          <w:color w:val="000000"/>
          <w:sz w:val="24"/>
          <w:szCs w:val="24"/>
        </w:rPr>
        <w:t xml:space="preserve">pada akhir tahun 2017 </w:t>
      </w:r>
      <w:r w:rsidR="00DC5985" w:rsidRPr="008271F5">
        <w:rPr>
          <w:rFonts w:ascii="Times New Roman" w:eastAsia="Times New Roman" w:hAnsi="Times New Roman" w:cs="Times New Roman"/>
          <w:sz w:val="24"/>
          <w:szCs w:val="24"/>
          <w:lang w:eastAsia="id-ID"/>
        </w:rPr>
        <w:t xml:space="preserve">sebesar </w:t>
      </w:r>
      <w:r w:rsidR="00D87DB5" w:rsidRPr="008271F5">
        <w:rPr>
          <w:rFonts w:ascii="Times New Roman" w:eastAsia="Times New Roman" w:hAnsi="Times New Roman" w:cs="Times New Roman"/>
          <w:bCs/>
          <w:color w:val="000000"/>
          <w:sz w:val="24"/>
          <w:szCs w:val="24"/>
        </w:rPr>
        <w:t>326,782,253</w:t>
      </w:r>
      <w:r w:rsidR="00DC5985" w:rsidRPr="008271F5">
        <w:rPr>
          <w:rFonts w:ascii="Times New Roman" w:eastAsia="Times New Roman" w:hAnsi="Times New Roman" w:cs="Times New Roman"/>
          <w:color w:val="000000"/>
          <w:sz w:val="24"/>
          <w:szCs w:val="24"/>
        </w:rPr>
        <w:t xml:space="preserve">, lalu untuk biaya kegagalan internal pada tahun 2008 sebesar </w:t>
      </w:r>
      <w:r w:rsidR="00D87DB5" w:rsidRPr="008271F5">
        <w:rPr>
          <w:rFonts w:ascii="Times New Roman" w:eastAsia="Times New Roman" w:hAnsi="Times New Roman" w:cs="Times New Roman"/>
          <w:color w:val="000000"/>
          <w:sz w:val="24"/>
          <w:szCs w:val="24"/>
        </w:rPr>
        <w:t xml:space="preserve">439,069,517 </w:t>
      </w:r>
      <w:r w:rsidR="00DC5985" w:rsidRPr="008271F5">
        <w:rPr>
          <w:rFonts w:ascii="Times New Roman" w:eastAsia="Times New Roman" w:hAnsi="Times New Roman" w:cs="Times New Roman"/>
          <w:color w:val="000000"/>
          <w:sz w:val="24"/>
          <w:szCs w:val="24"/>
        </w:rPr>
        <w:t>s</w:t>
      </w:r>
      <w:r w:rsidR="00D87DB5" w:rsidRPr="008271F5">
        <w:rPr>
          <w:rFonts w:ascii="Times New Roman" w:eastAsia="Times New Roman" w:hAnsi="Times New Roman" w:cs="Times New Roman"/>
          <w:color w:val="000000"/>
          <w:sz w:val="24"/>
          <w:szCs w:val="24"/>
        </w:rPr>
        <w:t>e</w:t>
      </w:r>
      <w:r w:rsidR="00DC5985" w:rsidRPr="008271F5">
        <w:rPr>
          <w:rFonts w:ascii="Times New Roman" w:eastAsia="Times New Roman" w:hAnsi="Times New Roman" w:cs="Times New Roman"/>
          <w:color w:val="000000"/>
          <w:sz w:val="24"/>
          <w:szCs w:val="24"/>
        </w:rPr>
        <w:t xml:space="preserve">telah itu pada </w:t>
      </w:r>
      <w:r w:rsidR="00D87DB5" w:rsidRPr="008271F5">
        <w:rPr>
          <w:rFonts w:ascii="Times New Roman" w:eastAsia="Times New Roman" w:hAnsi="Times New Roman" w:cs="Times New Roman"/>
          <w:color w:val="000000"/>
          <w:sz w:val="24"/>
          <w:szCs w:val="24"/>
        </w:rPr>
        <w:t>dua</w:t>
      </w:r>
      <w:r w:rsidR="00DC5985" w:rsidRPr="008271F5">
        <w:rPr>
          <w:rFonts w:ascii="Times New Roman" w:eastAsia="Times New Roman" w:hAnsi="Times New Roman" w:cs="Times New Roman"/>
          <w:color w:val="000000"/>
          <w:sz w:val="24"/>
          <w:szCs w:val="24"/>
        </w:rPr>
        <w:t xml:space="preserve"> tahun berikut</w:t>
      </w:r>
      <w:r w:rsidR="00D87DB5" w:rsidRPr="008271F5">
        <w:rPr>
          <w:rFonts w:ascii="Times New Roman" w:eastAsia="Times New Roman" w:hAnsi="Times New Roman" w:cs="Times New Roman"/>
          <w:color w:val="000000"/>
          <w:sz w:val="24"/>
          <w:szCs w:val="24"/>
        </w:rPr>
        <w:t>nya yaitu pada tahun 2009 dan 2010</w:t>
      </w:r>
      <w:r w:rsidR="00DC5985" w:rsidRPr="008271F5">
        <w:rPr>
          <w:rFonts w:ascii="Times New Roman" w:eastAsia="Times New Roman" w:hAnsi="Times New Roman" w:cs="Times New Roman"/>
          <w:color w:val="000000"/>
          <w:sz w:val="24"/>
          <w:szCs w:val="24"/>
        </w:rPr>
        <w:t xml:space="preserve"> mengalami</w:t>
      </w:r>
      <w:r w:rsidR="00D87DB5" w:rsidRPr="008271F5">
        <w:rPr>
          <w:rFonts w:ascii="Times New Roman" w:eastAsia="Times New Roman" w:hAnsi="Times New Roman" w:cs="Times New Roman"/>
          <w:color w:val="000000"/>
          <w:sz w:val="24"/>
          <w:szCs w:val="24"/>
        </w:rPr>
        <w:t xml:space="preserve"> kenaikan namum pada tahun 2011</w:t>
      </w:r>
      <w:r w:rsidR="00DC5985" w:rsidRPr="008271F5">
        <w:rPr>
          <w:rFonts w:ascii="Times New Roman" w:eastAsia="Times New Roman" w:hAnsi="Times New Roman" w:cs="Times New Roman"/>
          <w:color w:val="000000"/>
          <w:sz w:val="24"/>
          <w:szCs w:val="24"/>
        </w:rPr>
        <w:t xml:space="preserve"> mengalami </w:t>
      </w:r>
      <w:r w:rsidR="00D87DB5" w:rsidRPr="008271F5">
        <w:rPr>
          <w:rFonts w:ascii="Times New Roman" w:eastAsia="Times New Roman" w:hAnsi="Times New Roman" w:cs="Times New Roman"/>
          <w:color w:val="000000"/>
          <w:sz w:val="24"/>
          <w:szCs w:val="24"/>
        </w:rPr>
        <w:t xml:space="preserve">penurunan </w:t>
      </w:r>
      <w:r w:rsidR="00DC5985" w:rsidRPr="008271F5">
        <w:rPr>
          <w:rFonts w:ascii="Times New Roman" w:eastAsia="Times New Roman" w:hAnsi="Times New Roman" w:cs="Times New Roman"/>
          <w:color w:val="000000"/>
          <w:sz w:val="24"/>
          <w:szCs w:val="24"/>
        </w:rPr>
        <w:t xml:space="preserve">kembali dengan </w:t>
      </w:r>
      <w:r w:rsidR="00D87DB5" w:rsidRPr="008271F5">
        <w:rPr>
          <w:rFonts w:ascii="Times New Roman" w:eastAsia="Times New Roman" w:hAnsi="Times New Roman" w:cs="Times New Roman"/>
          <w:color w:val="000000"/>
          <w:sz w:val="24"/>
          <w:szCs w:val="24"/>
        </w:rPr>
        <w:t>angka</w:t>
      </w:r>
      <w:r w:rsidR="00DC5985" w:rsidRPr="008271F5">
        <w:rPr>
          <w:rFonts w:ascii="Times New Roman" w:eastAsia="Times New Roman" w:hAnsi="Times New Roman" w:cs="Times New Roman"/>
          <w:color w:val="000000"/>
          <w:sz w:val="24"/>
          <w:szCs w:val="24"/>
        </w:rPr>
        <w:t xml:space="preserve"> kegagalan </w:t>
      </w:r>
      <w:r w:rsidR="00D87DB5" w:rsidRPr="008271F5">
        <w:rPr>
          <w:rFonts w:ascii="Times New Roman" w:eastAsia="Times New Roman" w:hAnsi="Times New Roman" w:cs="Times New Roman"/>
          <w:color w:val="000000"/>
          <w:sz w:val="24"/>
          <w:szCs w:val="24"/>
        </w:rPr>
        <w:t>82,713,882</w:t>
      </w:r>
      <w:r w:rsidR="00DC5985" w:rsidRPr="008271F5">
        <w:rPr>
          <w:rFonts w:ascii="Times New Roman" w:eastAsia="Times New Roman" w:hAnsi="Times New Roman" w:cs="Times New Roman"/>
          <w:color w:val="000000"/>
          <w:sz w:val="24"/>
          <w:szCs w:val="24"/>
        </w:rPr>
        <w:t>, untuk kegagal</w:t>
      </w:r>
      <w:r w:rsidR="00D87DB5" w:rsidRPr="008271F5">
        <w:rPr>
          <w:rFonts w:ascii="Times New Roman" w:eastAsia="Times New Roman" w:hAnsi="Times New Roman" w:cs="Times New Roman"/>
          <w:color w:val="000000"/>
          <w:sz w:val="24"/>
          <w:szCs w:val="24"/>
        </w:rPr>
        <w:t>n ekternal biaya yang paling terendah dialami oleh tahun 2016</w:t>
      </w:r>
      <w:r w:rsidR="00DC5985" w:rsidRPr="008271F5">
        <w:rPr>
          <w:rFonts w:ascii="Times New Roman" w:eastAsia="Times New Roman" w:hAnsi="Times New Roman" w:cs="Times New Roman"/>
          <w:color w:val="000000"/>
          <w:sz w:val="24"/>
          <w:szCs w:val="24"/>
        </w:rPr>
        <w:t xml:space="preserve"> sebesar</w:t>
      </w:r>
      <w:r w:rsidR="00D87DB5" w:rsidRPr="008271F5">
        <w:rPr>
          <w:rFonts w:ascii="Times New Roman" w:eastAsia="Times New Roman" w:hAnsi="Times New Roman" w:cs="Times New Roman"/>
          <w:color w:val="000000"/>
          <w:sz w:val="24"/>
          <w:szCs w:val="24"/>
        </w:rPr>
        <w:t xml:space="preserve"> </w:t>
      </w:r>
      <w:r w:rsidR="00D87DB5" w:rsidRPr="008271F5">
        <w:rPr>
          <w:rFonts w:ascii="Times New Roman" w:eastAsia="Times New Roman" w:hAnsi="Times New Roman" w:cs="Times New Roman"/>
          <w:bCs/>
          <w:color w:val="000000"/>
          <w:sz w:val="24"/>
          <w:szCs w:val="24"/>
        </w:rPr>
        <w:t>97,649,780</w:t>
      </w:r>
      <w:r w:rsidR="00DC5985" w:rsidRPr="008271F5">
        <w:rPr>
          <w:rFonts w:ascii="Times New Roman" w:eastAsia="Times New Roman" w:hAnsi="Times New Roman" w:cs="Times New Roman"/>
          <w:color w:val="000000"/>
          <w:sz w:val="24"/>
          <w:szCs w:val="24"/>
        </w:rPr>
        <w:t xml:space="preserve"> </w:t>
      </w:r>
      <w:r w:rsidR="00D87DB5" w:rsidRPr="008271F5">
        <w:rPr>
          <w:rFonts w:ascii="Times New Roman" w:eastAsia="Times New Roman" w:hAnsi="Times New Roman" w:cs="Times New Roman"/>
          <w:color w:val="000000"/>
          <w:sz w:val="24"/>
          <w:szCs w:val="24"/>
        </w:rPr>
        <w:t>untuk akhir tahun 2017</w:t>
      </w:r>
      <w:r w:rsidR="00DC5985" w:rsidRPr="008271F5">
        <w:rPr>
          <w:rFonts w:ascii="Times New Roman" w:eastAsia="Times New Roman" w:hAnsi="Times New Roman" w:cs="Times New Roman"/>
          <w:color w:val="000000"/>
          <w:sz w:val="24"/>
          <w:szCs w:val="24"/>
        </w:rPr>
        <w:t xml:space="preserve"> biaya kegagalan tersebut sebesar </w:t>
      </w:r>
      <w:r w:rsidR="00D87DB5" w:rsidRPr="008271F5">
        <w:rPr>
          <w:rFonts w:ascii="Times New Roman" w:eastAsia="Times New Roman" w:hAnsi="Times New Roman" w:cs="Times New Roman"/>
          <w:bCs/>
          <w:color w:val="000000"/>
          <w:sz w:val="24"/>
          <w:szCs w:val="24"/>
        </w:rPr>
        <w:t xml:space="preserve">110,413,760 </w:t>
      </w:r>
      <w:r w:rsidR="00DC5985" w:rsidRPr="008271F5">
        <w:rPr>
          <w:rFonts w:ascii="Times New Roman" w:eastAsia="Times New Roman" w:hAnsi="Times New Roman" w:cs="Times New Roman"/>
          <w:color w:val="000000"/>
          <w:sz w:val="24"/>
          <w:szCs w:val="24"/>
        </w:rPr>
        <w:t>dan nilai tertinggi untuk kegagalan</w:t>
      </w:r>
      <w:r w:rsidR="00D87DB5" w:rsidRPr="008271F5">
        <w:rPr>
          <w:rFonts w:ascii="Times New Roman" w:eastAsia="Times New Roman" w:hAnsi="Times New Roman" w:cs="Times New Roman"/>
          <w:color w:val="000000"/>
          <w:sz w:val="24"/>
          <w:szCs w:val="24"/>
        </w:rPr>
        <w:t xml:space="preserve"> ekternal adalah pada tahun 2014</w:t>
      </w:r>
      <w:r w:rsidR="00DC5985" w:rsidRPr="008271F5">
        <w:rPr>
          <w:rFonts w:ascii="Times New Roman" w:eastAsia="Times New Roman" w:hAnsi="Times New Roman" w:cs="Times New Roman"/>
          <w:color w:val="000000"/>
          <w:sz w:val="24"/>
          <w:szCs w:val="24"/>
        </w:rPr>
        <w:t xml:space="preserve"> yaitu sebesar </w:t>
      </w:r>
      <w:r w:rsidR="00D87DB5" w:rsidRPr="008271F5">
        <w:rPr>
          <w:rFonts w:ascii="Times New Roman" w:eastAsia="Times New Roman" w:hAnsi="Times New Roman" w:cs="Times New Roman"/>
          <w:color w:val="000000"/>
          <w:sz w:val="24"/>
          <w:szCs w:val="24"/>
        </w:rPr>
        <w:t>148,698,320</w:t>
      </w:r>
      <w:r w:rsidR="00700F85" w:rsidRPr="008271F5">
        <w:rPr>
          <w:rFonts w:ascii="Times New Roman" w:eastAsia="Times New Roman" w:hAnsi="Times New Roman" w:cs="Times New Roman"/>
          <w:color w:val="000000"/>
          <w:sz w:val="24"/>
          <w:szCs w:val="24"/>
        </w:rPr>
        <w:t xml:space="preserve"> total biaya kualitas tahun 2008 adalah </w:t>
      </w:r>
      <w:r w:rsidR="00700F85" w:rsidRPr="008271F5">
        <w:rPr>
          <w:rFonts w:ascii="Times New Roman" w:eastAsia="Times New Roman" w:hAnsi="Times New Roman" w:cs="Times New Roman"/>
          <w:color w:val="000000"/>
          <w:sz w:val="24"/>
          <w:szCs w:val="24"/>
          <w:lang w:val="en-US"/>
        </w:rPr>
        <w:t>794</w:t>
      </w:r>
      <w:r w:rsidR="00700F85" w:rsidRPr="008271F5">
        <w:rPr>
          <w:rFonts w:ascii="Times New Roman" w:eastAsia="Times New Roman" w:hAnsi="Times New Roman" w:cs="Times New Roman"/>
          <w:color w:val="000000"/>
          <w:sz w:val="24"/>
          <w:szCs w:val="24"/>
        </w:rPr>
        <w:t>,</w:t>
      </w:r>
      <w:r w:rsidR="00700F85" w:rsidRPr="008271F5">
        <w:rPr>
          <w:rFonts w:ascii="Times New Roman" w:eastAsia="Times New Roman" w:hAnsi="Times New Roman" w:cs="Times New Roman"/>
          <w:color w:val="000000"/>
          <w:sz w:val="24"/>
          <w:szCs w:val="24"/>
          <w:lang w:val="en-US"/>
        </w:rPr>
        <w:t>651</w:t>
      </w:r>
      <w:r w:rsidR="00700F85" w:rsidRPr="008271F5">
        <w:rPr>
          <w:rFonts w:ascii="Times New Roman" w:eastAsia="Times New Roman" w:hAnsi="Times New Roman" w:cs="Times New Roman"/>
          <w:color w:val="000000"/>
          <w:sz w:val="24"/>
          <w:szCs w:val="24"/>
        </w:rPr>
        <w:t>,</w:t>
      </w:r>
      <w:r w:rsidR="00700F85" w:rsidRPr="008271F5">
        <w:rPr>
          <w:rFonts w:ascii="Times New Roman" w:eastAsia="Times New Roman" w:hAnsi="Times New Roman" w:cs="Times New Roman"/>
          <w:color w:val="000000"/>
          <w:sz w:val="24"/>
          <w:szCs w:val="24"/>
          <w:lang w:val="en-US"/>
        </w:rPr>
        <w:t>749</w:t>
      </w:r>
      <w:r w:rsidR="00700F85" w:rsidRPr="008271F5">
        <w:rPr>
          <w:rFonts w:ascii="Times New Roman" w:eastAsia="Times New Roman" w:hAnsi="Times New Roman" w:cs="Times New Roman"/>
          <w:color w:val="000000"/>
          <w:sz w:val="24"/>
          <w:szCs w:val="24"/>
        </w:rPr>
        <w:t xml:space="preserve"> dan sampai dengan akhir tahun 2017 adalah</w:t>
      </w:r>
      <w:r w:rsidR="00700F85" w:rsidRPr="008271F5">
        <w:rPr>
          <w:rFonts w:ascii="Times New Roman" w:eastAsia="Times New Roman" w:hAnsi="Times New Roman" w:cs="Times New Roman"/>
          <w:color w:val="000000"/>
          <w:sz w:val="24"/>
          <w:szCs w:val="24"/>
          <w:lang w:val="en-US"/>
        </w:rPr>
        <w:t>794</w:t>
      </w:r>
      <w:r w:rsidR="00700F85" w:rsidRPr="008271F5">
        <w:rPr>
          <w:rFonts w:ascii="Times New Roman" w:eastAsia="Times New Roman" w:hAnsi="Times New Roman" w:cs="Times New Roman"/>
          <w:color w:val="000000"/>
          <w:sz w:val="24"/>
          <w:szCs w:val="24"/>
        </w:rPr>
        <w:t>,</w:t>
      </w:r>
      <w:r w:rsidR="00700F85" w:rsidRPr="008271F5">
        <w:rPr>
          <w:rFonts w:ascii="Times New Roman" w:eastAsia="Times New Roman" w:hAnsi="Times New Roman" w:cs="Times New Roman"/>
          <w:color w:val="000000"/>
          <w:sz w:val="24"/>
          <w:szCs w:val="24"/>
          <w:lang w:val="en-US"/>
        </w:rPr>
        <w:t>651</w:t>
      </w:r>
      <w:r w:rsidR="00700F85" w:rsidRPr="008271F5">
        <w:rPr>
          <w:rFonts w:ascii="Times New Roman" w:eastAsia="Times New Roman" w:hAnsi="Times New Roman" w:cs="Times New Roman"/>
          <w:color w:val="000000"/>
          <w:sz w:val="24"/>
          <w:szCs w:val="24"/>
        </w:rPr>
        <w:t>,</w:t>
      </w:r>
      <w:r w:rsidR="00700F85" w:rsidRPr="008271F5">
        <w:rPr>
          <w:rFonts w:ascii="Times New Roman" w:eastAsia="Times New Roman" w:hAnsi="Times New Roman" w:cs="Times New Roman"/>
          <w:color w:val="000000"/>
          <w:sz w:val="24"/>
          <w:szCs w:val="24"/>
          <w:lang w:val="en-US"/>
        </w:rPr>
        <w:t>749</w:t>
      </w:r>
      <w:r w:rsidR="00700F85" w:rsidRPr="008271F5">
        <w:rPr>
          <w:rFonts w:ascii="Times New Roman" w:eastAsia="Times New Roman" w:hAnsi="Times New Roman" w:cs="Times New Roman"/>
          <w:color w:val="000000"/>
          <w:sz w:val="24"/>
          <w:szCs w:val="24"/>
        </w:rPr>
        <w:t xml:space="preserve">. </w:t>
      </w:r>
    </w:p>
    <w:p w:rsidR="00D85829" w:rsidRPr="00093A32" w:rsidRDefault="00430C29" w:rsidP="00430C29">
      <w:pPr>
        <w:spacing w:line="360" w:lineRule="auto"/>
        <w:ind w:firstLine="720"/>
        <w:jc w:val="both"/>
        <w:rPr>
          <w:rFonts w:ascii="Times New Roman" w:hAnsi="Times New Roman" w:cs="Times New Roman"/>
          <w:b/>
        </w:rPr>
      </w:pPr>
      <w:r>
        <w:rPr>
          <w:rFonts w:ascii="Times New Roman" w:hAnsi="Times New Roman" w:cs="Times New Roman"/>
          <w:b/>
        </w:rPr>
        <w:t>Tabel 1.2 Data Pendapatan</w:t>
      </w:r>
      <w:r w:rsidR="00D85829" w:rsidRPr="00093A32">
        <w:rPr>
          <w:rFonts w:ascii="Times New Roman" w:hAnsi="Times New Roman" w:cs="Times New Roman"/>
          <w:b/>
        </w:rPr>
        <w:t xml:space="preserve"> Penjualan PT. Akur Pratama Cabang </w:t>
      </w:r>
      <w:r w:rsidR="00D85829">
        <w:rPr>
          <w:rFonts w:ascii="Times New Roman" w:hAnsi="Times New Roman" w:cs="Times New Roman"/>
          <w:b/>
        </w:rPr>
        <w:t>Y</w:t>
      </w:r>
      <w:r w:rsidR="00D85829" w:rsidRPr="00093A32">
        <w:rPr>
          <w:rFonts w:ascii="Times New Roman" w:hAnsi="Times New Roman" w:cs="Times New Roman"/>
          <w:b/>
        </w:rPr>
        <w:t>ogya Ciwalk Bandung Tahun 2008-2017</w:t>
      </w:r>
    </w:p>
    <w:tbl>
      <w:tblPr>
        <w:tblW w:w="6609" w:type="dxa"/>
        <w:tblInd w:w="367" w:type="dxa"/>
        <w:tblLook w:val="04A0" w:firstRow="1" w:lastRow="0" w:firstColumn="1" w:lastColumn="0" w:noHBand="0" w:noVBand="1"/>
      </w:tblPr>
      <w:tblGrid>
        <w:gridCol w:w="1189"/>
        <w:gridCol w:w="3311"/>
        <w:gridCol w:w="2109"/>
      </w:tblGrid>
      <w:tr w:rsidR="008E0043" w:rsidRPr="008E0043" w:rsidTr="00430C29">
        <w:trPr>
          <w:trHeight w:val="318"/>
        </w:trPr>
        <w:tc>
          <w:tcPr>
            <w:tcW w:w="118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 xml:space="preserve">Tahun </w:t>
            </w:r>
          </w:p>
        </w:tc>
        <w:tc>
          <w:tcPr>
            <w:tcW w:w="542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Description</w:t>
            </w:r>
          </w:p>
        </w:tc>
      </w:tr>
      <w:tr w:rsidR="008E0043" w:rsidRPr="008E0043" w:rsidTr="00430C29">
        <w:trPr>
          <w:trHeight w:val="318"/>
        </w:trPr>
        <w:tc>
          <w:tcPr>
            <w:tcW w:w="1189" w:type="dxa"/>
            <w:vMerge/>
            <w:tcBorders>
              <w:top w:val="single" w:sz="8" w:space="0" w:color="auto"/>
              <w:left w:val="single" w:sz="8" w:space="0" w:color="auto"/>
              <w:bottom w:val="single" w:sz="8" w:space="0" w:color="000000"/>
              <w:right w:val="single" w:sz="8" w:space="0" w:color="auto"/>
            </w:tcBorders>
            <w:vAlign w:val="center"/>
            <w:hideMark/>
          </w:tcPr>
          <w:p w:rsidR="008E0043" w:rsidRPr="008E0043" w:rsidRDefault="008E0043" w:rsidP="008E0043">
            <w:pPr>
              <w:spacing w:after="0" w:line="240" w:lineRule="auto"/>
              <w:rPr>
                <w:rFonts w:ascii="Times New Roman" w:eastAsia="Times New Roman" w:hAnsi="Times New Roman" w:cs="Times New Roman"/>
                <w:b/>
                <w:bCs/>
                <w:color w:val="000000"/>
                <w:lang w:val="en-US"/>
              </w:rPr>
            </w:pP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Sales (Rp)</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b/>
                <w:bCs/>
                <w:color w:val="000000"/>
                <w:lang w:val="en-US"/>
              </w:rPr>
            </w:pPr>
            <w:r w:rsidRPr="008E0043">
              <w:rPr>
                <w:rFonts w:ascii="Times New Roman" w:eastAsia="Times New Roman" w:hAnsi="Times New Roman" w:cs="Times New Roman"/>
                <w:b/>
                <w:bCs/>
                <w:color w:val="000000"/>
              </w:rPr>
              <w:t>Qty</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2008</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10,015,285,432</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1,033,899</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2009</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10,284,400,818</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1,199,136</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2010</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10,698,479,039</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1,294,514</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2011</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10,486,641,160</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1,482,071</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2012</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12,284,400,818</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1,804,136</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2013</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14,126,706,208</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1,906,078</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2014</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12,625,768,334</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1,768,925</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2015</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15,216,011,850</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2,133,188</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2016</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36,448,996,753</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4,334,774</w:t>
            </w:r>
          </w:p>
        </w:tc>
      </w:tr>
      <w:tr w:rsidR="008E0043" w:rsidRPr="008E0043" w:rsidTr="00430C29">
        <w:trPr>
          <w:trHeight w:val="318"/>
        </w:trPr>
        <w:tc>
          <w:tcPr>
            <w:tcW w:w="1189" w:type="dxa"/>
            <w:tcBorders>
              <w:top w:val="nil"/>
              <w:left w:val="single" w:sz="8" w:space="0" w:color="auto"/>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2017</w:t>
            </w:r>
          </w:p>
        </w:tc>
        <w:tc>
          <w:tcPr>
            <w:tcW w:w="3311"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35,492,238,073</w:t>
            </w:r>
          </w:p>
        </w:tc>
        <w:tc>
          <w:tcPr>
            <w:tcW w:w="2109" w:type="dxa"/>
            <w:tcBorders>
              <w:top w:val="nil"/>
              <w:left w:val="nil"/>
              <w:bottom w:val="single" w:sz="8" w:space="0" w:color="auto"/>
              <w:right w:val="single" w:sz="8" w:space="0" w:color="auto"/>
            </w:tcBorders>
            <w:shd w:val="clear" w:color="auto" w:fill="auto"/>
            <w:noWrap/>
            <w:vAlign w:val="center"/>
            <w:hideMark/>
          </w:tcPr>
          <w:p w:rsidR="008E0043" w:rsidRPr="008E0043" w:rsidRDefault="008E0043" w:rsidP="008E0043">
            <w:pPr>
              <w:spacing w:after="0" w:line="240" w:lineRule="auto"/>
              <w:jc w:val="center"/>
              <w:rPr>
                <w:rFonts w:ascii="Times New Roman" w:eastAsia="Times New Roman" w:hAnsi="Times New Roman" w:cs="Times New Roman"/>
                <w:color w:val="000000"/>
                <w:lang w:val="en-US"/>
              </w:rPr>
            </w:pPr>
            <w:r w:rsidRPr="008E0043">
              <w:rPr>
                <w:rFonts w:ascii="Times New Roman" w:eastAsia="Times New Roman" w:hAnsi="Times New Roman" w:cs="Times New Roman"/>
                <w:color w:val="000000"/>
              </w:rPr>
              <w:t>4,288,391</w:t>
            </w:r>
          </w:p>
        </w:tc>
      </w:tr>
    </w:tbl>
    <w:p w:rsidR="00430C29" w:rsidRDefault="00430C29" w:rsidP="00430C29">
      <w:pPr>
        <w:spacing w:before="240" w:after="0" w:line="360" w:lineRule="auto"/>
        <w:jc w:val="both"/>
        <w:rPr>
          <w:rFonts w:ascii="Times New Roman" w:eastAsia="Times New Roman" w:hAnsi="Times New Roman" w:cs="Times New Roman"/>
          <w:b/>
          <w:sz w:val="24"/>
          <w:szCs w:val="24"/>
          <w:lang w:val="en-US" w:eastAsia="id-ID"/>
        </w:rPr>
      </w:pPr>
      <w:r w:rsidRPr="00C07D0A">
        <w:rPr>
          <w:rFonts w:ascii="Times New Roman" w:eastAsia="Times New Roman" w:hAnsi="Times New Roman" w:cs="Times New Roman"/>
          <w:b/>
          <w:sz w:val="24"/>
          <w:szCs w:val="24"/>
          <w:lang w:eastAsia="id-ID"/>
        </w:rPr>
        <w:t xml:space="preserve">Sumber : Rekapitulasi </w:t>
      </w:r>
      <w:r>
        <w:rPr>
          <w:rFonts w:ascii="Times New Roman" w:eastAsia="Times New Roman" w:hAnsi="Times New Roman" w:cs="Times New Roman"/>
          <w:b/>
          <w:sz w:val="24"/>
          <w:szCs w:val="24"/>
          <w:lang w:eastAsia="id-ID"/>
        </w:rPr>
        <w:t xml:space="preserve">pendapatan perusahaan </w:t>
      </w:r>
      <w:r w:rsidRPr="00C07D0A">
        <w:rPr>
          <w:rFonts w:ascii="Times New Roman" w:eastAsia="Times New Roman" w:hAnsi="Times New Roman" w:cs="Times New Roman"/>
          <w:b/>
          <w:sz w:val="24"/>
          <w:szCs w:val="24"/>
          <w:lang w:eastAsia="id-ID"/>
        </w:rPr>
        <w:t xml:space="preserve"> PT. </w:t>
      </w:r>
      <w:r w:rsidRPr="002B78DA">
        <w:rPr>
          <w:rFonts w:ascii="Times New Roman" w:eastAsia="Times New Roman" w:hAnsi="Times New Roman" w:cs="Times New Roman"/>
          <w:b/>
          <w:sz w:val="24"/>
          <w:szCs w:val="24"/>
          <w:lang w:eastAsia="id-ID"/>
        </w:rPr>
        <w:t xml:space="preserve">Akur Pratama </w:t>
      </w:r>
      <w:r w:rsidRPr="00C07D0A">
        <w:rPr>
          <w:rFonts w:ascii="Times New Roman" w:eastAsia="Times New Roman" w:hAnsi="Times New Roman" w:cs="Times New Roman"/>
          <w:b/>
          <w:sz w:val="24"/>
          <w:szCs w:val="24"/>
          <w:lang w:eastAsia="id-ID"/>
        </w:rPr>
        <w:t>Cabang Yogya Ciwalk Bandung</w:t>
      </w:r>
      <w:r>
        <w:rPr>
          <w:rFonts w:ascii="Times New Roman" w:eastAsia="Times New Roman" w:hAnsi="Times New Roman" w:cs="Times New Roman"/>
          <w:b/>
          <w:sz w:val="24"/>
          <w:szCs w:val="24"/>
          <w:lang w:eastAsia="id-ID"/>
        </w:rPr>
        <w:t>, 2008 -2017</w:t>
      </w:r>
      <w:r>
        <w:rPr>
          <w:rFonts w:ascii="Times New Roman" w:eastAsia="Times New Roman" w:hAnsi="Times New Roman" w:cs="Times New Roman"/>
          <w:b/>
          <w:sz w:val="24"/>
          <w:szCs w:val="24"/>
          <w:lang w:val="en-US" w:eastAsia="id-ID"/>
        </w:rPr>
        <w:t>.</w:t>
      </w:r>
    </w:p>
    <w:p w:rsidR="00430C29" w:rsidRPr="00430C29" w:rsidRDefault="00430C29" w:rsidP="006C701F">
      <w:pPr>
        <w:spacing w:before="240" w:after="0" w:line="480" w:lineRule="auto"/>
        <w:jc w:val="both"/>
        <w:rPr>
          <w:rFonts w:ascii="Times New Roman" w:eastAsia="Times New Roman" w:hAnsi="Times New Roman" w:cs="Times New Roman"/>
          <w:sz w:val="24"/>
          <w:szCs w:val="24"/>
          <w:lang w:eastAsia="id-ID"/>
        </w:rPr>
      </w:pPr>
      <w:r w:rsidRPr="006C701F">
        <w:rPr>
          <w:rFonts w:ascii="Times New Roman" w:eastAsia="Times New Roman" w:hAnsi="Times New Roman" w:cs="Times New Roman"/>
          <w:sz w:val="24"/>
          <w:szCs w:val="24"/>
          <w:lang w:eastAsia="id-ID"/>
        </w:rPr>
        <w:t xml:space="preserve">Dapat diketahui bahwa dalam tabel diatas menujukan pendapatan perusahaan mengalami pluktuatif yang sangat dimana rata-rata pendapatan sebelum tahun 2016 mengalami peninbgkatan dan penuruanan yang tidak terlalu signifikan </w:t>
      </w:r>
      <w:r w:rsidRPr="006C701F">
        <w:rPr>
          <w:rFonts w:ascii="Times New Roman" w:eastAsia="Times New Roman" w:hAnsi="Times New Roman" w:cs="Times New Roman"/>
          <w:sz w:val="24"/>
          <w:szCs w:val="24"/>
          <w:lang w:eastAsia="id-ID"/>
        </w:rPr>
        <w:lastRenderedPageBreak/>
        <w:t xml:space="preserve">namun pada tahun 2016 peningkatan melonjak naik sebesar </w:t>
      </w:r>
      <w:r w:rsidRPr="006C701F">
        <w:rPr>
          <w:rFonts w:ascii="Times New Roman" w:eastAsia="Times New Roman" w:hAnsi="Times New Roman" w:cs="Times New Roman"/>
          <w:color w:val="000000"/>
          <w:sz w:val="24"/>
          <w:szCs w:val="24"/>
        </w:rPr>
        <w:t>36,448,996,753</w:t>
      </w:r>
      <w:r>
        <w:rPr>
          <w:rFonts w:ascii="Times New Roman" w:eastAsia="Times New Roman" w:hAnsi="Times New Roman" w:cs="Times New Roman"/>
          <w:color w:val="000000"/>
        </w:rPr>
        <w:t xml:space="preserve"> </w:t>
      </w:r>
      <w:r>
        <w:rPr>
          <w:rFonts w:ascii="Times New Roman" w:eastAsia="Times New Roman" w:hAnsi="Times New Roman" w:cs="Times New Roman"/>
          <w:sz w:val="24"/>
          <w:szCs w:val="24"/>
          <w:lang w:eastAsia="id-ID"/>
        </w:rPr>
        <w:t xml:space="preserve">sehingga perusahaan mengalami pase penjualan yang sangat tinggi. Namun pada tahun  2015 penuruanan sebesar </w:t>
      </w:r>
      <w:r w:rsidRPr="008E0043">
        <w:rPr>
          <w:rFonts w:ascii="Times New Roman" w:eastAsia="Times New Roman" w:hAnsi="Times New Roman" w:cs="Times New Roman"/>
          <w:color w:val="000000"/>
        </w:rPr>
        <w:t>35,492,238,073</w:t>
      </w:r>
      <w:r>
        <w:rPr>
          <w:rFonts w:ascii="Times New Roman" w:eastAsia="Times New Roman" w:hAnsi="Times New Roman" w:cs="Times New Roman"/>
          <w:color w:val="000000"/>
        </w:rPr>
        <w:t xml:space="preserve"> </w:t>
      </w:r>
      <w:r>
        <w:rPr>
          <w:rFonts w:ascii="Times New Roman" w:eastAsia="Times New Roman" w:hAnsi="Times New Roman" w:cs="Times New Roman"/>
          <w:sz w:val="24"/>
          <w:szCs w:val="24"/>
          <w:lang w:eastAsia="id-ID"/>
        </w:rPr>
        <w:t>namun tidak terlalu signifikan dari tahun sebelumnya yaiti tahun 2016.</w:t>
      </w:r>
    </w:p>
    <w:p w:rsidR="00D85829" w:rsidRDefault="00D85829" w:rsidP="006C701F">
      <w:pPr>
        <w:spacing w:after="0"/>
      </w:pPr>
    </w:p>
    <w:p w:rsidR="00187A83" w:rsidRPr="001B1D59" w:rsidRDefault="0061022F" w:rsidP="006C701F">
      <w:pPr>
        <w:spacing w:line="480" w:lineRule="auto"/>
        <w:ind w:firstLine="720"/>
        <w:jc w:val="both"/>
        <w:rPr>
          <w:rFonts w:ascii="Times New Roman" w:eastAsia="Times New Roman" w:hAnsi="Times New Roman" w:cs="Times New Roman"/>
          <w:sz w:val="24"/>
          <w:szCs w:val="24"/>
          <w:lang w:eastAsia="id-ID"/>
        </w:rPr>
      </w:pPr>
      <w:r w:rsidRPr="008271F5">
        <w:rPr>
          <w:rFonts w:ascii="Times New Roman" w:eastAsia="Times New Roman" w:hAnsi="Times New Roman" w:cs="Times New Roman"/>
          <w:sz w:val="24"/>
          <w:szCs w:val="24"/>
          <w:lang w:eastAsia="id-ID"/>
        </w:rPr>
        <w:t>Berdasarkan uraian penelitian sebelumn</w:t>
      </w:r>
      <w:r w:rsidR="00223EAC" w:rsidRPr="008271F5">
        <w:rPr>
          <w:rFonts w:ascii="Times New Roman" w:eastAsia="Times New Roman" w:hAnsi="Times New Roman" w:cs="Times New Roman"/>
          <w:sz w:val="24"/>
          <w:szCs w:val="24"/>
          <w:lang w:eastAsia="id-ID"/>
        </w:rPr>
        <w:t>ya dan fenomena tersebut diatas</w:t>
      </w:r>
      <w:r w:rsidRPr="008271F5">
        <w:rPr>
          <w:rFonts w:ascii="Times New Roman" w:eastAsia="Times New Roman" w:hAnsi="Times New Roman" w:cs="Times New Roman"/>
          <w:sz w:val="24"/>
          <w:szCs w:val="24"/>
          <w:lang w:eastAsia="id-ID"/>
        </w:rPr>
        <w:t xml:space="preserve"> penulis tertarik untuk meneliti mengenai pengaruh biaya kualitas</w:t>
      </w:r>
      <w:r w:rsidR="002F52BC" w:rsidRPr="008271F5">
        <w:rPr>
          <w:rFonts w:ascii="Times New Roman" w:eastAsia="Times New Roman" w:hAnsi="Times New Roman" w:cs="Times New Roman"/>
          <w:sz w:val="24"/>
          <w:szCs w:val="24"/>
          <w:lang w:eastAsia="id-ID"/>
        </w:rPr>
        <w:t xml:space="preserve"> (biaya pencegahan, kegagalan internal dan ekternal</w:t>
      </w:r>
      <w:r w:rsidRPr="008271F5">
        <w:rPr>
          <w:rFonts w:ascii="Times New Roman" w:eastAsia="Times New Roman" w:hAnsi="Times New Roman" w:cs="Times New Roman"/>
          <w:sz w:val="24"/>
          <w:szCs w:val="24"/>
          <w:lang w:eastAsia="id-ID"/>
        </w:rPr>
        <w:t xml:space="preserve">) dalam mengurangi produk yang rusak </w:t>
      </w:r>
      <w:r w:rsidR="00EF65A9" w:rsidRPr="008271F5">
        <w:rPr>
          <w:rFonts w:ascii="Times New Roman" w:eastAsia="Times New Roman" w:hAnsi="Times New Roman" w:cs="Times New Roman"/>
          <w:sz w:val="24"/>
          <w:szCs w:val="24"/>
          <w:lang w:eastAsia="id-ID"/>
        </w:rPr>
        <w:t xml:space="preserve">terhadap </w:t>
      </w:r>
      <w:r w:rsidR="0005375E" w:rsidRPr="008271F5">
        <w:rPr>
          <w:rFonts w:ascii="Times New Roman" w:eastAsia="Times New Roman" w:hAnsi="Times New Roman" w:cs="Times New Roman"/>
          <w:sz w:val="24"/>
          <w:szCs w:val="24"/>
          <w:lang w:eastAsia="id-ID"/>
        </w:rPr>
        <w:t>penjualan</w:t>
      </w:r>
      <w:r w:rsidRPr="008271F5">
        <w:rPr>
          <w:rFonts w:ascii="Times New Roman" w:eastAsia="Times New Roman" w:hAnsi="Times New Roman" w:cs="Times New Roman"/>
          <w:sz w:val="24"/>
          <w:szCs w:val="24"/>
          <w:lang w:eastAsia="id-ID"/>
        </w:rPr>
        <w:t>yang dituangkan dalam bentuk usulan penelitian dengan judul</w:t>
      </w:r>
      <w:r>
        <w:rPr>
          <w:rFonts w:ascii="Times New Roman" w:eastAsia="Times New Roman" w:hAnsi="Times New Roman" w:cs="Times New Roman"/>
          <w:sz w:val="24"/>
          <w:szCs w:val="24"/>
          <w:lang w:eastAsia="id-ID"/>
        </w:rPr>
        <w:t xml:space="preserve"> </w:t>
      </w:r>
      <w:r w:rsidR="00065A98" w:rsidRPr="00AF4859">
        <w:rPr>
          <w:rFonts w:ascii="Times New Roman" w:eastAsia="Times New Roman" w:hAnsi="Times New Roman" w:cs="Times New Roman"/>
          <w:b/>
          <w:sz w:val="24"/>
          <w:szCs w:val="24"/>
          <w:lang w:eastAsia="id-ID"/>
        </w:rPr>
        <w:t>’’PENG</w:t>
      </w:r>
      <w:r w:rsidR="004A7F5A" w:rsidRPr="00AF4859">
        <w:rPr>
          <w:rFonts w:ascii="Times New Roman" w:eastAsia="Times New Roman" w:hAnsi="Times New Roman" w:cs="Times New Roman"/>
          <w:b/>
          <w:sz w:val="24"/>
          <w:szCs w:val="24"/>
          <w:lang w:eastAsia="id-ID"/>
        </w:rPr>
        <w:t>A</w:t>
      </w:r>
      <w:r w:rsidR="00076E24">
        <w:rPr>
          <w:rFonts w:ascii="Times New Roman" w:eastAsia="Times New Roman" w:hAnsi="Times New Roman" w:cs="Times New Roman"/>
          <w:b/>
          <w:sz w:val="24"/>
          <w:szCs w:val="24"/>
          <w:lang w:eastAsia="id-ID"/>
        </w:rPr>
        <w:t>RUH BIAYA KUALITAS</w:t>
      </w:r>
      <w:r w:rsidR="00DA6788">
        <w:rPr>
          <w:rFonts w:ascii="Times New Roman" w:eastAsia="Times New Roman" w:hAnsi="Times New Roman" w:cs="Times New Roman"/>
          <w:b/>
          <w:sz w:val="24"/>
          <w:szCs w:val="24"/>
          <w:lang w:val="en-US" w:eastAsia="id-ID"/>
        </w:rPr>
        <w:t xml:space="preserve"> </w:t>
      </w:r>
      <w:r w:rsidR="00DC5985">
        <w:rPr>
          <w:rFonts w:ascii="Times New Roman" w:eastAsia="Times New Roman" w:hAnsi="Times New Roman" w:cs="Times New Roman"/>
          <w:b/>
          <w:sz w:val="24"/>
          <w:szCs w:val="24"/>
          <w:lang w:eastAsia="id-ID"/>
        </w:rPr>
        <w:t xml:space="preserve">PRODUK RUSAK </w:t>
      </w:r>
      <w:r w:rsidR="002229A3">
        <w:rPr>
          <w:rFonts w:ascii="Times New Roman" w:eastAsia="Times New Roman" w:hAnsi="Times New Roman" w:cs="Times New Roman"/>
          <w:b/>
          <w:sz w:val="24"/>
          <w:szCs w:val="24"/>
          <w:lang w:eastAsia="id-ID"/>
        </w:rPr>
        <w:t>TERH</w:t>
      </w:r>
      <w:r w:rsidR="0083741A">
        <w:rPr>
          <w:rFonts w:ascii="Times New Roman" w:eastAsia="Times New Roman" w:hAnsi="Times New Roman" w:cs="Times New Roman"/>
          <w:b/>
          <w:sz w:val="24"/>
          <w:szCs w:val="24"/>
          <w:lang w:eastAsia="id-ID"/>
        </w:rPr>
        <w:t>A</w:t>
      </w:r>
      <w:r w:rsidR="002229A3">
        <w:rPr>
          <w:rFonts w:ascii="Times New Roman" w:eastAsia="Times New Roman" w:hAnsi="Times New Roman" w:cs="Times New Roman"/>
          <w:b/>
          <w:sz w:val="24"/>
          <w:szCs w:val="24"/>
          <w:lang w:eastAsia="id-ID"/>
        </w:rPr>
        <w:t xml:space="preserve">DAP </w:t>
      </w:r>
      <w:r w:rsidR="002B78DA">
        <w:rPr>
          <w:rFonts w:ascii="Times New Roman" w:eastAsia="Times New Roman" w:hAnsi="Times New Roman" w:cs="Times New Roman"/>
          <w:b/>
          <w:sz w:val="24"/>
          <w:szCs w:val="24"/>
          <w:lang w:eastAsia="id-ID"/>
        </w:rPr>
        <w:t xml:space="preserve">VOLUME </w:t>
      </w:r>
      <w:r w:rsidR="00E83DFB">
        <w:rPr>
          <w:rFonts w:ascii="Times New Roman" w:eastAsia="Times New Roman" w:hAnsi="Times New Roman" w:cs="Times New Roman"/>
          <w:b/>
          <w:sz w:val="24"/>
          <w:szCs w:val="24"/>
          <w:lang w:eastAsia="id-ID"/>
        </w:rPr>
        <w:t>PENJUALAN</w:t>
      </w:r>
      <w:r w:rsidR="00DA6788">
        <w:rPr>
          <w:rFonts w:ascii="Times New Roman" w:eastAsia="Times New Roman" w:hAnsi="Times New Roman" w:cs="Times New Roman"/>
          <w:b/>
          <w:sz w:val="24"/>
          <w:szCs w:val="24"/>
          <w:lang w:val="en-US" w:eastAsia="id-ID"/>
        </w:rPr>
        <w:t xml:space="preserve"> </w:t>
      </w:r>
      <w:r w:rsidR="00352AC0">
        <w:rPr>
          <w:rFonts w:ascii="Times New Roman" w:eastAsia="Times New Roman" w:hAnsi="Times New Roman" w:cs="Times New Roman"/>
          <w:b/>
          <w:sz w:val="24"/>
          <w:szCs w:val="24"/>
          <w:lang w:eastAsia="id-ID"/>
        </w:rPr>
        <w:t>(</w:t>
      </w:r>
      <w:r w:rsidR="00640972">
        <w:rPr>
          <w:rFonts w:ascii="Times New Roman" w:eastAsia="Times New Roman" w:hAnsi="Times New Roman" w:cs="Times New Roman"/>
          <w:b/>
          <w:sz w:val="24"/>
          <w:szCs w:val="24"/>
          <w:lang w:eastAsia="id-ID"/>
        </w:rPr>
        <w:t xml:space="preserve">Studi Kasus Pada </w:t>
      </w:r>
      <w:r w:rsidR="00065A98" w:rsidRPr="00AF4859">
        <w:rPr>
          <w:rFonts w:ascii="Times New Roman" w:eastAsia="Times New Roman" w:hAnsi="Times New Roman" w:cs="Times New Roman"/>
          <w:b/>
          <w:sz w:val="24"/>
          <w:szCs w:val="24"/>
          <w:lang w:eastAsia="id-ID"/>
        </w:rPr>
        <w:t xml:space="preserve"> PT.</w:t>
      </w:r>
      <w:r w:rsidR="002B78DA" w:rsidRPr="002B78DA">
        <w:rPr>
          <w:rFonts w:ascii="Times New Roman" w:eastAsia="Times New Roman" w:hAnsi="Times New Roman" w:cs="Times New Roman"/>
          <w:b/>
          <w:sz w:val="24"/>
          <w:szCs w:val="24"/>
          <w:lang w:eastAsia="id-ID"/>
        </w:rPr>
        <w:t>Akur Pratama</w:t>
      </w:r>
      <w:r w:rsidR="00352AC0">
        <w:rPr>
          <w:rFonts w:ascii="Times New Roman" w:eastAsia="Times New Roman" w:hAnsi="Times New Roman" w:cs="Times New Roman"/>
          <w:b/>
          <w:sz w:val="24"/>
          <w:szCs w:val="24"/>
          <w:lang w:eastAsia="id-ID"/>
        </w:rPr>
        <w:t xml:space="preserve"> </w:t>
      </w:r>
      <w:r w:rsidR="00640972">
        <w:rPr>
          <w:rFonts w:ascii="Times New Roman" w:eastAsia="Times New Roman" w:hAnsi="Times New Roman" w:cs="Times New Roman"/>
          <w:b/>
          <w:sz w:val="24"/>
          <w:szCs w:val="24"/>
          <w:lang w:eastAsia="id-ID"/>
        </w:rPr>
        <w:t>Cabang Yogya Cihampelas Walk Bandung</w:t>
      </w:r>
      <w:r w:rsidR="00352AC0">
        <w:rPr>
          <w:rFonts w:ascii="Times New Roman" w:eastAsia="Times New Roman" w:hAnsi="Times New Roman" w:cs="Times New Roman"/>
          <w:b/>
          <w:sz w:val="24"/>
          <w:szCs w:val="24"/>
          <w:lang w:eastAsia="id-ID"/>
        </w:rPr>
        <w:t>)</w:t>
      </w:r>
      <w:r w:rsidR="00914C34">
        <w:rPr>
          <w:rFonts w:ascii="Times New Roman" w:eastAsia="Times New Roman" w:hAnsi="Times New Roman" w:cs="Times New Roman"/>
          <w:b/>
          <w:sz w:val="24"/>
          <w:szCs w:val="24"/>
          <w:lang w:eastAsia="id-ID"/>
        </w:rPr>
        <w:t>.</w:t>
      </w:r>
    </w:p>
    <w:p w:rsidR="00103C68" w:rsidRPr="00EF3748" w:rsidRDefault="00103C68" w:rsidP="00EF3748">
      <w:pPr>
        <w:spacing w:after="0" w:line="480" w:lineRule="auto"/>
        <w:ind w:firstLine="720"/>
        <w:jc w:val="both"/>
        <w:rPr>
          <w:rFonts w:ascii="Times New Roman" w:eastAsia="Times New Roman" w:hAnsi="Times New Roman" w:cs="Times New Roman"/>
          <w:b/>
          <w:sz w:val="24"/>
          <w:szCs w:val="24"/>
          <w:lang w:eastAsia="id-ID"/>
        </w:rPr>
      </w:pPr>
    </w:p>
    <w:p w:rsidR="00065A98" w:rsidRPr="004A7F5A" w:rsidRDefault="00EE7421" w:rsidP="002A00E7">
      <w:pPr>
        <w:pStyle w:val="ListParagraph"/>
        <w:numPr>
          <w:ilvl w:val="1"/>
          <w:numId w:val="6"/>
        </w:numPr>
        <w:spacing w:after="0" w:line="480" w:lineRule="auto"/>
        <w:rPr>
          <w:rFonts w:ascii="Times New Roman" w:eastAsia="Times New Roman" w:hAnsi="Times New Roman" w:cs="Times New Roman"/>
          <w:b/>
          <w:sz w:val="24"/>
          <w:szCs w:val="24"/>
          <w:lang w:eastAsia="id-ID"/>
        </w:rPr>
      </w:pPr>
      <w:r w:rsidRPr="004A7F5A">
        <w:rPr>
          <w:rFonts w:ascii="Times New Roman" w:eastAsia="Times New Roman" w:hAnsi="Times New Roman" w:cs="Times New Roman"/>
          <w:b/>
          <w:sz w:val="24"/>
          <w:szCs w:val="24"/>
          <w:lang w:eastAsia="id-ID"/>
        </w:rPr>
        <w:tab/>
      </w:r>
      <w:r w:rsidR="0027285E" w:rsidRPr="004A7F5A">
        <w:rPr>
          <w:rFonts w:ascii="Times New Roman" w:eastAsia="Times New Roman" w:hAnsi="Times New Roman" w:cs="Times New Roman"/>
          <w:b/>
          <w:sz w:val="24"/>
          <w:szCs w:val="24"/>
          <w:lang w:eastAsia="id-ID"/>
        </w:rPr>
        <w:t>Identifikasi</w:t>
      </w:r>
      <w:r w:rsidR="007539DA" w:rsidRPr="004A7F5A">
        <w:rPr>
          <w:rFonts w:ascii="Times New Roman" w:eastAsia="Times New Roman" w:hAnsi="Times New Roman" w:cs="Times New Roman"/>
          <w:b/>
          <w:sz w:val="24"/>
          <w:szCs w:val="24"/>
          <w:lang w:eastAsia="id-ID"/>
        </w:rPr>
        <w:t xml:space="preserve"> Masalah</w:t>
      </w:r>
    </w:p>
    <w:p w:rsidR="004A7F5A" w:rsidRDefault="0027285E" w:rsidP="00D56682">
      <w:pPr>
        <w:spacing w:after="0" w:line="480" w:lineRule="auto"/>
        <w:ind w:firstLine="720"/>
        <w:jc w:val="both"/>
        <w:rPr>
          <w:rFonts w:ascii="Times New Roman" w:eastAsia="Times New Roman" w:hAnsi="Times New Roman" w:cs="Times New Roman"/>
          <w:sz w:val="24"/>
          <w:szCs w:val="24"/>
          <w:lang w:eastAsia="id-ID"/>
        </w:rPr>
      </w:pPr>
      <w:r w:rsidRPr="0027285E">
        <w:rPr>
          <w:rFonts w:ascii="Times New Roman" w:eastAsia="Times New Roman" w:hAnsi="Times New Roman" w:cs="Times New Roman"/>
          <w:sz w:val="24"/>
          <w:szCs w:val="24"/>
          <w:lang w:eastAsia="id-ID"/>
        </w:rPr>
        <w:t>Berdasarkan latar belakang rumusan masalah tersebut di atas, maka rumusan masalah dalam penelitian ini adalah :</w:t>
      </w:r>
    </w:p>
    <w:p w:rsidR="007539DA" w:rsidRPr="004A7F5A" w:rsidRDefault="005E37DA" w:rsidP="005E37DA">
      <w:pPr>
        <w:pStyle w:val="ListParagraph"/>
        <w:numPr>
          <w:ilvl w:val="0"/>
          <w:numId w:val="2"/>
        </w:numPr>
        <w:spacing w:after="0" w:line="480" w:lineRule="auto"/>
        <w:ind w:left="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Bagaimana biaya kualitas</w:t>
      </w:r>
      <w:r w:rsidR="004A7F5A">
        <w:rPr>
          <w:rFonts w:ascii="Times New Roman" w:eastAsia="Times New Roman" w:hAnsi="Times New Roman" w:cs="Times New Roman"/>
          <w:sz w:val="24"/>
          <w:szCs w:val="24"/>
          <w:lang w:eastAsia="id-ID"/>
        </w:rPr>
        <w:t xml:space="preserve"> produk rusak pada </w:t>
      </w:r>
      <w:r w:rsidR="00D56682">
        <w:rPr>
          <w:rFonts w:ascii="Times New Roman" w:eastAsia="Times New Roman" w:hAnsi="Times New Roman" w:cs="Times New Roman"/>
          <w:sz w:val="24"/>
          <w:szCs w:val="24"/>
          <w:lang w:eastAsia="id-ID"/>
        </w:rPr>
        <w:t xml:space="preserve">PT. </w:t>
      </w:r>
      <w:r w:rsidR="002B78DA">
        <w:rPr>
          <w:rFonts w:ascii="Times New Roman" w:eastAsia="Times New Roman" w:hAnsi="Times New Roman" w:cs="Times New Roman"/>
          <w:sz w:val="24"/>
          <w:szCs w:val="24"/>
          <w:lang w:eastAsia="id-ID"/>
        </w:rPr>
        <w:t xml:space="preserve">Akur Pratama </w:t>
      </w:r>
      <w:r w:rsidR="00D56682">
        <w:rPr>
          <w:rFonts w:ascii="Times New Roman" w:eastAsia="Times New Roman" w:hAnsi="Times New Roman" w:cs="Times New Roman"/>
          <w:sz w:val="24"/>
          <w:szCs w:val="24"/>
          <w:lang w:eastAsia="id-ID"/>
        </w:rPr>
        <w:t>Cabang Yogya Ciwalk Bandung ?</w:t>
      </w:r>
    </w:p>
    <w:p w:rsidR="007539DA" w:rsidRPr="001D7F53" w:rsidRDefault="00D56682" w:rsidP="005E37DA">
      <w:pPr>
        <w:pStyle w:val="ListParagraph"/>
        <w:numPr>
          <w:ilvl w:val="0"/>
          <w:numId w:val="2"/>
        </w:numPr>
        <w:spacing w:after="0" w:line="480" w:lineRule="auto"/>
        <w:ind w:left="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Bagaimana </w:t>
      </w:r>
      <w:r w:rsidR="00430C29">
        <w:rPr>
          <w:rFonts w:ascii="Times New Roman" w:eastAsia="Times New Roman" w:hAnsi="Times New Roman" w:cs="Times New Roman"/>
          <w:sz w:val="24"/>
          <w:szCs w:val="24"/>
          <w:lang w:eastAsia="id-ID"/>
        </w:rPr>
        <w:t xml:space="preserve">volume </w:t>
      </w:r>
      <w:r w:rsidR="00E83DFB">
        <w:rPr>
          <w:rFonts w:ascii="Times New Roman" w:eastAsia="Times New Roman" w:hAnsi="Times New Roman" w:cs="Times New Roman"/>
          <w:sz w:val="24"/>
          <w:szCs w:val="24"/>
          <w:lang w:eastAsia="id-ID"/>
        </w:rPr>
        <w:t>penju</w:t>
      </w:r>
      <w:r w:rsidR="00342D15">
        <w:rPr>
          <w:rFonts w:ascii="Times New Roman" w:eastAsia="Times New Roman" w:hAnsi="Times New Roman" w:cs="Times New Roman"/>
          <w:sz w:val="24"/>
          <w:szCs w:val="24"/>
          <w:lang w:eastAsia="id-ID"/>
        </w:rPr>
        <w:t>a</w:t>
      </w:r>
      <w:r w:rsidR="00E83DFB">
        <w:rPr>
          <w:rFonts w:ascii="Times New Roman" w:eastAsia="Times New Roman" w:hAnsi="Times New Roman" w:cs="Times New Roman"/>
          <w:sz w:val="24"/>
          <w:szCs w:val="24"/>
          <w:lang w:eastAsia="id-ID"/>
        </w:rPr>
        <w:t>lan</w:t>
      </w:r>
      <w:r>
        <w:rPr>
          <w:rFonts w:ascii="Times New Roman" w:eastAsia="Times New Roman" w:hAnsi="Times New Roman" w:cs="Times New Roman"/>
          <w:sz w:val="24"/>
          <w:szCs w:val="24"/>
          <w:lang w:eastAsia="id-ID"/>
        </w:rPr>
        <w:t xml:space="preserve"> yang terjadi pada PT. </w:t>
      </w:r>
      <w:r w:rsidR="002B78DA">
        <w:rPr>
          <w:rFonts w:ascii="Times New Roman" w:eastAsia="Times New Roman" w:hAnsi="Times New Roman" w:cs="Times New Roman"/>
          <w:sz w:val="24"/>
          <w:szCs w:val="24"/>
          <w:lang w:eastAsia="id-ID"/>
        </w:rPr>
        <w:t xml:space="preserve">Akur Pratama </w:t>
      </w:r>
      <w:r>
        <w:rPr>
          <w:rFonts w:ascii="Times New Roman" w:eastAsia="Times New Roman" w:hAnsi="Times New Roman" w:cs="Times New Roman"/>
          <w:sz w:val="24"/>
          <w:szCs w:val="24"/>
          <w:lang w:eastAsia="id-ID"/>
        </w:rPr>
        <w:t>Cabang Yogya Ciwalk Bandung ?</w:t>
      </w:r>
    </w:p>
    <w:p w:rsidR="00352AC0" w:rsidRPr="00430C29" w:rsidRDefault="005E37DA" w:rsidP="00352AC0">
      <w:pPr>
        <w:pStyle w:val="ListParagraph"/>
        <w:numPr>
          <w:ilvl w:val="0"/>
          <w:numId w:val="2"/>
        </w:numPr>
        <w:spacing w:after="0" w:line="480" w:lineRule="auto"/>
        <w:ind w:left="36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Bagaimana</w:t>
      </w:r>
      <w:r w:rsidR="00D56682">
        <w:rPr>
          <w:rFonts w:ascii="Times New Roman" w:eastAsia="Times New Roman" w:hAnsi="Times New Roman" w:cs="Times New Roman"/>
          <w:sz w:val="24"/>
          <w:szCs w:val="24"/>
          <w:lang w:eastAsia="id-ID"/>
        </w:rPr>
        <w:t xml:space="preserve"> pengaruh biaya kualitas produk rusak </w:t>
      </w:r>
      <w:r w:rsidR="009E31BA">
        <w:rPr>
          <w:rFonts w:ascii="Times New Roman" w:eastAsia="Times New Roman" w:hAnsi="Times New Roman" w:cs="Times New Roman"/>
          <w:sz w:val="24"/>
          <w:szCs w:val="24"/>
          <w:lang w:eastAsia="id-ID"/>
        </w:rPr>
        <w:t xml:space="preserve">terhadap </w:t>
      </w:r>
      <w:r w:rsidR="00E83DFB">
        <w:rPr>
          <w:rFonts w:ascii="Times New Roman" w:eastAsia="Times New Roman" w:hAnsi="Times New Roman" w:cs="Times New Roman"/>
          <w:sz w:val="24"/>
          <w:szCs w:val="24"/>
          <w:lang w:eastAsia="id-ID"/>
        </w:rPr>
        <w:t>penjualan</w:t>
      </w:r>
      <w:r w:rsidR="00F23200">
        <w:rPr>
          <w:rFonts w:ascii="Times New Roman" w:eastAsia="Times New Roman" w:hAnsi="Times New Roman" w:cs="Times New Roman"/>
          <w:sz w:val="24"/>
          <w:szCs w:val="24"/>
          <w:lang w:eastAsia="id-ID"/>
        </w:rPr>
        <w:t xml:space="preserve"> </w:t>
      </w:r>
      <w:r w:rsidR="00D56682">
        <w:rPr>
          <w:rFonts w:ascii="Times New Roman" w:eastAsia="Times New Roman" w:hAnsi="Times New Roman" w:cs="Times New Roman"/>
          <w:sz w:val="24"/>
          <w:szCs w:val="24"/>
          <w:lang w:eastAsia="id-ID"/>
        </w:rPr>
        <w:t xml:space="preserve">pada PT. </w:t>
      </w:r>
      <w:r w:rsidR="002B78DA">
        <w:rPr>
          <w:rFonts w:ascii="Times New Roman" w:eastAsia="Times New Roman" w:hAnsi="Times New Roman" w:cs="Times New Roman"/>
          <w:sz w:val="24"/>
          <w:szCs w:val="24"/>
          <w:lang w:eastAsia="id-ID"/>
        </w:rPr>
        <w:t xml:space="preserve">Akur Pratama </w:t>
      </w:r>
      <w:r w:rsidR="00D56682">
        <w:rPr>
          <w:rFonts w:ascii="Times New Roman" w:eastAsia="Times New Roman" w:hAnsi="Times New Roman" w:cs="Times New Roman"/>
          <w:sz w:val="24"/>
          <w:szCs w:val="24"/>
          <w:lang w:eastAsia="id-ID"/>
        </w:rPr>
        <w:t>Cabang Yogya Ciwalk Bandung ?</w:t>
      </w:r>
    </w:p>
    <w:p w:rsidR="0090129D" w:rsidRDefault="0090129D" w:rsidP="0090129D">
      <w:pPr>
        <w:pStyle w:val="ListParagraph"/>
        <w:spacing w:before="240" w:after="0" w:line="480" w:lineRule="auto"/>
        <w:jc w:val="both"/>
        <w:rPr>
          <w:rFonts w:ascii="Times New Roman" w:eastAsia="Times New Roman" w:hAnsi="Times New Roman" w:cs="Times New Roman"/>
          <w:sz w:val="24"/>
          <w:szCs w:val="24"/>
          <w:lang w:val="en-US" w:eastAsia="id-ID"/>
        </w:rPr>
      </w:pPr>
    </w:p>
    <w:p w:rsidR="006C701F" w:rsidRPr="004A1F49" w:rsidRDefault="006C701F" w:rsidP="004A1F49">
      <w:pPr>
        <w:spacing w:before="240" w:after="0" w:line="480" w:lineRule="auto"/>
        <w:jc w:val="both"/>
        <w:rPr>
          <w:rFonts w:ascii="Times New Roman" w:eastAsia="Times New Roman" w:hAnsi="Times New Roman" w:cs="Times New Roman"/>
          <w:sz w:val="24"/>
          <w:szCs w:val="24"/>
          <w:lang w:val="en-US" w:eastAsia="id-ID"/>
        </w:rPr>
      </w:pPr>
    </w:p>
    <w:p w:rsidR="007539DA" w:rsidRDefault="007539DA" w:rsidP="007539DA">
      <w:pPr>
        <w:spacing w:after="0" w:line="240" w:lineRule="auto"/>
        <w:rPr>
          <w:rFonts w:ascii="Times New Roman" w:eastAsia="Times New Roman" w:hAnsi="Times New Roman" w:cs="Times New Roman"/>
          <w:b/>
          <w:sz w:val="24"/>
          <w:szCs w:val="24"/>
          <w:lang w:eastAsia="id-ID"/>
        </w:rPr>
      </w:pPr>
      <w:r w:rsidRPr="007539DA">
        <w:rPr>
          <w:rFonts w:ascii="Times New Roman" w:eastAsia="Times New Roman" w:hAnsi="Times New Roman" w:cs="Times New Roman"/>
          <w:b/>
          <w:sz w:val="24"/>
          <w:szCs w:val="24"/>
          <w:lang w:eastAsia="id-ID"/>
        </w:rPr>
        <w:lastRenderedPageBreak/>
        <w:t xml:space="preserve">1.3 </w:t>
      </w:r>
      <w:r w:rsidR="00DA6788">
        <w:rPr>
          <w:rFonts w:ascii="Times New Roman" w:eastAsia="Times New Roman" w:hAnsi="Times New Roman" w:cs="Times New Roman"/>
          <w:b/>
          <w:sz w:val="24"/>
          <w:szCs w:val="24"/>
          <w:lang w:val="en-US" w:eastAsia="id-ID"/>
        </w:rPr>
        <w:t xml:space="preserve">      </w:t>
      </w:r>
      <w:r w:rsidRPr="007539DA">
        <w:rPr>
          <w:rFonts w:ascii="Times New Roman" w:eastAsia="Times New Roman" w:hAnsi="Times New Roman" w:cs="Times New Roman"/>
          <w:b/>
          <w:sz w:val="24"/>
          <w:szCs w:val="24"/>
          <w:lang w:eastAsia="id-ID"/>
        </w:rPr>
        <w:t>Maksud Dan Tujuan Pen</w:t>
      </w:r>
      <w:r w:rsidR="004A7F5A">
        <w:rPr>
          <w:rFonts w:ascii="Times New Roman" w:eastAsia="Times New Roman" w:hAnsi="Times New Roman" w:cs="Times New Roman"/>
          <w:b/>
          <w:sz w:val="24"/>
          <w:szCs w:val="24"/>
          <w:lang w:eastAsia="id-ID"/>
        </w:rPr>
        <w:t>e</w:t>
      </w:r>
      <w:r w:rsidRPr="007539DA">
        <w:rPr>
          <w:rFonts w:ascii="Times New Roman" w:eastAsia="Times New Roman" w:hAnsi="Times New Roman" w:cs="Times New Roman"/>
          <w:b/>
          <w:sz w:val="24"/>
          <w:szCs w:val="24"/>
          <w:lang w:eastAsia="id-ID"/>
        </w:rPr>
        <w:t>litian</w:t>
      </w:r>
    </w:p>
    <w:p w:rsidR="001D7F53" w:rsidRDefault="001D7F53" w:rsidP="007539DA">
      <w:pPr>
        <w:spacing w:after="0" w:line="240" w:lineRule="auto"/>
        <w:rPr>
          <w:rFonts w:ascii="Times New Roman" w:eastAsia="Times New Roman" w:hAnsi="Times New Roman" w:cs="Times New Roman"/>
          <w:b/>
          <w:sz w:val="24"/>
          <w:szCs w:val="24"/>
          <w:lang w:eastAsia="id-ID"/>
        </w:rPr>
      </w:pPr>
    </w:p>
    <w:p w:rsidR="0027285E" w:rsidRDefault="001D7F53" w:rsidP="005E37DA">
      <w:pPr>
        <w:spacing w:after="0" w:line="240" w:lineRule="auto"/>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1.3.1 </w:t>
      </w:r>
      <w:r>
        <w:rPr>
          <w:rFonts w:ascii="Times New Roman" w:eastAsia="Times New Roman" w:hAnsi="Times New Roman" w:cs="Times New Roman"/>
          <w:b/>
          <w:sz w:val="24"/>
          <w:szCs w:val="24"/>
          <w:lang w:eastAsia="id-ID"/>
        </w:rPr>
        <w:tab/>
        <w:t>Maksud Penelitian</w:t>
      </w:r>
    </w:p>
    <w:p w:rsidR="001D7F53" w:rsidRDefault="001D7F53" w:rsidP="007539DA">
      <w:pPr>
        <w:spacing w:after="0" w:line="240" w:lineRule="auto"/>
        <w:rPr>
          <w:rFonts w:ascii="Times New Roman" w:eastAsia="Times New Roman" w:hAnsi="Times New Roman" w:cs="Times New Roman"/>
          <w:b/>
          <w:sz w:val="24"/>
          <w:szCs w:val="24"/>
          <w:lang w:eastAsia="id-ID"/>
        </w:rPr>
      </w:pPr>
    </w:p>
    <w:p w:rsidR="00F23200" w:rsidRPr="00313167" w:rsidRDefault="00CC7C73" w:rsidP="00313167">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Berdasarkan identifikasi masalah di atas, </w:t>
      </w:r>
      <w:r w:rsidR="00313167">
        <w:rPr>
          <w:rFonts w:ascii="Times New Roman" w:eastAsia="Times New Roman" w:hAnsi="Times New Roman" w:cs="Times New Roman"/>
          <w:sz w:val="24"/>
          <w:szCs w:val="24"/>
          <w:lang w:eastAsia="id-ID"/>
        </w:rPr>
        <w:t xml:space="preserve">penulis </w:t>
      </w:r>
      <w:r>
        <w:rPr>
          <w:rFonts w:ascii="Times New Roman" w:eastAsia="Times New Roman" w:hAnsi="Times New Roman" w:cs="Times New Roman"/>
          <w:sz w:val="24"/>
          <w:szCs w:val="24"/>
          <w:lang w:eastAsia="id-ID"/>
        </w:rPr>
        <w:t>bermaksu</w:t>
      </w:r>
      <w:r w:rsidR="0023488A">
        <w:rPr>
          <w:rFonts w:ascii="Times New Roman" w:eastAsia="Times New Roman" w:hAnsi="Times New Roman" w:cs="Times New Roman"/>
          <w:sz w:val="24"/>
          <w:szCs w:val="24"/>
          <w:lang w:eastAsia="id-ID"/>
        </w:rPr>
        <w:t xml:space="preserve">d ingin memberikan informasi dan </w:t>
      </w:r>
      <w:r w:rsidR="00313167">
        <w:rPr>
          <w:rFonts w:ascii="Times New Roman" w:eastAsia="Times New Roman" w:hAnsi="Times New Roman" w:cs="Times New Roman"/>
          <w:sz w:val="24"/>
          <w:szCs w:val="24"/>
          <w:lang w:eastAsia="id-ID"/>
        </w:rPr>
        <w:t>juga sebuah gambaran</w:t>
      </w:r>
      <w:r>
        <w:rPr>
          <w:rFonts w:ascii="Times New Roman" w:eastAsia="Times New Roman" w:hAnsi="Times New Roman" w:cs="Times New Roman"/>
          <w:sz w:val="24"/>
          <w:szCs w:val="24"/>
          <w:lang w:eastAsia="id-ID"/>
        </w:rPr>
        <w:t xml:space="preserve"> dari </w:t>
      </w:r>
      <w:r w:rsidR="0023488A">
        <w:rPr>
          <w:rFonts w:ascii="Times New Roman" w:eastAsia="Times New Roman" w:hAnsi="Times New Roman" w:cs="Times New Roman"/>
          <w:sz w:val="24"/>
          <w:szCs w:val="24"/>
          <w:lang w:eastAsia="id-ID"/>
        </w:rPr>
        <w:t>kondisi yang terjadi</w:t>
      </w:r>
      <w:r>
        <w:rPr>
          <w:rFonts w:ascii="Times New Roman" w:eastAsia="Times New Roman" w:hAnsi="Times New Roman" w:cs="Times New Roman"/>
          <w:sz w:val="24"/>
          <w:szCs w:val="24"/>
          <w:lang w:eastAsia="id-ID"/>
        </w:rPr>
        <w:t xml:space="preserve"> pada lapangan mengenai biay</w:t>
      </w:r>
      <w:r w:rsidR="0023488A">
        <w:rPr>
          <w:rFonts w:ascii="Times New Roman" w:eastAsia="Times New Roman" w:hAnsi="Times New Roman" w:cs="Times New Roman"/>
          <w:sz w:val="24"/>
          <w:szCs w:val="24"/>
          <w:lang w:eastAsia="id-ID"/>
        </w:rPr>
        <w:t xml:space="preserve">a kualitas produk rusak laporan keuangan khususnya pada laporan penjualan pada periode 10 tahun terakhir dari tahun 2008 sampai dengan 2017 yang mana dari data-data yang di ambil dari </w:t>
      </w:r>
      <w:r w:rsidR="00313167">
        <w:rPr>
          <w:rFonts w:ascii="Times New Roman" w:eastAsia="Times New Roman" w:hAnsi="Times New Roman" w:cs="Times New Roman"/>
          <w:sz w:val="24"/>
          <w:szCs w:val="24"/>
          <w:lang w:eastAsia="id-ID"/>
        </w:rPr>
        <w:t xml:space="preserve">laporan keuangan </w:t>
      </w:r>
      <w:r w:rsidR="002A00E7">
        <w:rPr>
          <w:rFonts w:ascii="Times New Roman" w:eastAsia="Times New Roman" w:hAnsi="Times New Roman" w:cs="Times New Roman"/>
          <w:sz w:val="24"/>
          <w:szCs w:val="24"/>
          <w:lang w:eastAsia="id-ID"/>
        </w:rPr>
        <w:t>tersebut mengalami k</w:t>
      </w:r>
      <w:r w:rsidR="002A00E7">
        <w:rPr>
          <w:rFonts w:ascii="Times New Roman" w:eastAsia="Times New Roman" w:hAnsi="Times New Roman" w:cs="Times New Roman"/>
          <w:sz w:val="24"/>
          <w:szCs w:val="24"/>
          <w:lang w:val="en-US" w:eastAsia="id-ID"/>
        </w:rPr>
        <w:t>e</w:t>
      </w:r>
      <w:r w:rsidR="0023488A">
        <w:rPr>
          <w:rFonts w:ascii="Times New Roman" w:eastAsia="Times New Roman" w:hAnsi="Times New Roman" w:cs="Times New Roman"/>
          <w:sz w:val="24"/>
          <w:szCs w:val="24"/>
          <w:lang w:eastAsia="id-ID"/>
        </w:rPr>
        <w:t>naikan dan penuruan</w:t>
      </w:r>
      <w:r w:rsidR="00313167">
        <w:rPr>
          <w:rFonts w:ascii="Times New Roman" w:eastAsia="Times New Roman" w:hAnsi="Times New Roman" w:cs="Times New Roman"/>
          <w:sz w:val="24"/>
          <w:szCs w:val="24"/>
          <w:lang w:eastAsia="id-ID"/>
        </w:rPr>
        <w:t>.</w:t>
      </w:r>
    </w:p>
    <w:p w:rsidR="00F23200" w:rsidRPr="00A27337" w:rsidRDefault="00F23200" w:rsidP="00F23200">
      <w:pPr>
        <w:spacing w:after="0" w:line="480" w:lineRule="auto"/>
        <w:ind w:firstLine="720"/>
        <w:jc w:val="both"/>
        <w:rPr>
          <w:rFonts w:ascii="Times New Roman" w:eastAsia="Times New Roman" w:hAnsi="Times New Roman" w:cs="Times New Roman"/>
          <w:sz w:val="24"/>
          <w:szCs w:val="24"/>
          <w:lang w:val="en-US" w:eastAsia="id-ID"/>
        </w:rPr>
      </w:pPr>
    </w:p>
    <w:p w:rsidR="0027285E" w:rsidRDefault="0027285E" w:rsidP="00D6442E">
      <w:pPr>
        <w:spacing w:after="0" w:line="240" w:lineRule="auto"/>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1.3.2</w:t>
      </w:r>
      <w:r w:rsidR="00721FA3">
        <w:rPr>
          <w:rFonts w:ascii="Times New Roman" w:eastAsia="Times New Roman" w:hAnsi="Times New Roman" w:cs="Times New Roman"/>
          <w:b/>
          <w:sz w:val="24"/>
          <w:szCs w:val="24"/>
          <w:lang w:val="en-US" w:eastAsia="id-ID"/>
        </w:rPr>
        <w:t xml:space="preserve">   </w:t>
      </w:r>
      <w:r>
        <w:rPr>
          <w:rFonts w:ascii="Times New Roman" w:eastAsia="Times New Roman" w:hAnsi="Times New Roman" w:cs="Times New Roman"/>
          <w:b/>
          <w:sz w:val="24"/>
          <w:szCs w:val="24"/>
          <w:lang w:eastAsia="id-ID"/>
        </w:rPr>
        <w:t xml:space="preserve"> </w:t>
      </w:r>
      <w:r w:rsidRPr="007539DA">
        <w:rPr>
          <w:rFonts w:ascii="Times New Roman" w:eastAsia="Times New Roman" w:hAnsi="Times New Roman" w:cs="Times New Roman"/>
          <w:b/>
          <w:sz w:val="24"/>
          <w:szCs w:val="24"/>
          <w:lang w:eastAsia="id-ID"/>
        </w:rPr>
        <w:t>Tujuan Penlitian</w:t>
      </w:r>
    </w:p>
    <w:p w:rsidR="001D7F53" w:rsidRPr="007539DA" w:rsidRDefault="001D7F53" w:rsidP="007539DA">
      <w:pPr>
        <w:spacing w:after="0" w:line="240" w:lineRule="auto"/>
        <w:rPr>
          <w:rFonts w:ascii="Times New Roman" w:eastAsia="Times New Roman" w:hAnsi="Times New Roman" w:cs="Times New Roman"/>
          <w:b/>
          <w:sz w:val="24"/>
          <w:szCs w:val="24"/>
          <w:lang w:eastAsia="id-ID"/>
        </w:rPr>
      </w:pPr>
    </w:p>
    <w:p w:rsidR="004A7F5A" w:rsidRPr="007539DA" w:rsidRDefault="007539DA" w:rsidP="00240BA3">
      <w:pPr>
        <w:spacing w:after="0" w:line="480" w:lineRule="auto"/>
        <w:ind w:firstLine="720"/>
        <w:rPr>
          <w:rFonts w:ascii="Times New Roman" w:hAnsi="Times New Roman" w:cs="Times New Roman"/>
          <w:sz w:val="24"/>
          <w:szCs w:val="24"/>
        </w:rPr>
      </w:pPr>
      <w:r w:rsidRPr="007539DA">
        <w:rPr>
          <w:rFonts w:ascii="Times New Roman" w:hAnsi="Times New Roman" w:cs="Times New Roman"/>
          <w:sz w:val="24"/>
          <w:szCs w:val="24"/>
        </w:rPr>
        <w:t>Tujuan dari penelitian ini adalah :</w:t>
      </w:r>
    </w:p>
    <w:p w:rsidR="007539DA" w:rsidRPr="001D7F53" w:rsidRDefault="007539DA" w:rsidP="00240BA3">
      <w:pPr>
        <w:pStyle w:val="ListParagraph"/>
        <w:numPr>
          <w:ilvl w:val="0"/>
          <w:numId w:val="3"/>
        </w:numPr>
        <w:spacing w:after="0" w:line="480" w:lineRule="auto"/>
        <w:ind w:left="360"/>
        <w:jc w:val="both"/>
        <w:rPr>
          <w:rFonts w:ascii="Times New Roman" w:eastAsia="Times New Roman" w:hAnsi="Times New Roman" w:cs="Times New Roman"/>
          <w:sz w:val="24"/>
          <w:szCs w:val="24"/>
          <w:lang w:eastAsia="id-ID"/>
        </w:rPr>
      </w:pPr>
      <w:r w:rsidRPr="001D7F53">
        <w:rPr>
          <w:rFonts w:ascii="Times New Roman" w:eastAsia="Times New Roman" w:hAnsi="Times New Roman" w:cs="Times New Roman"/>
          <w:sz w:val="24"/>
          <w:szCs w:val="24"/>
          <w:lang w:eastAsia="id-ID"/>
        </w:rPr>
        <w:t xml:space="preserve">Untuk mengetahui biaya kualitas produk rusak pada </w:t>
      </w:r>
      <w:r w:rsidR="002B78DA">
        <w:rPr>
          <w:rFonts w:ascii="Times New Roman" w:eastAsia="Times New Roman" w:hAnsi="Times New Roman" w:cs="Times New Roman"/>
          <w:sz w:val="24"/>
          <w:szCs w:val="24"/>
          <w:lang w:eastAsia="id-ID"/>
        </w:rPr>
        <w:t xml:space="preserve">PT. Akur Pratama </w:t>
      </w:r>
      <w:r w:rsidR="00D56682">
        <w:rPr>
          <w:rFonts w:ascii="Times New Roman" w:eastAsia="Times New Roman" w:hAnsi="Times New Roman" w:cs="Times New Roman"/>
          <w:sz w:val="24"/>
          <w:szCs w:val="24"/>
          <w:lang w:eastAsia="id-ID"/>
        </w:rPr>
        <w:t xml:space="preserve">Cabang Yogya Ciwalk Bandung ? </w:t>
      </w:r>
    </w:p>
    <w:p w:rsidR="00CE3A93" w:rsidRPr="00CE3A93" w:rsidRDefault="007539DA" w:rsidP="00D6442E">
      <w:pPr>
        <w:pStyle w:val="ListParagraph"/>
        <w:numPr>
          <w:ilvl w:val="0"/>
          <w:numId w:val="3"/>
        </w:numPr>
        <w:spacing w:after="0" w:line="480" w:lineRule="auto"/>
        <w:ind w:left="360"/>
        <w:jc w:val="both"/>
        <w:rPr>
          <w:rFonts w:ascii="Times New Roman" w:eastAsia="Times New Roman" w:hAnsi="Times New Roman" w:cs="Times New Roman"/>
          <w:sz w:val="24"/>
          <w:szCs w:val="24"/>
          <w:lang w:eastAsia="id-ID"/>
        </w:rPr>
      </w:pPr>
      <w:r w:rsidRPr="00CE3A93">
        <w:rPr>
          <w:rFonts w:ascii="Times New Roman" w:eastAsia="Times New Roman" w:hAnsi="Times New Roman" w:cs="Times New Roman"/>
          <w:sz w:val="24"/>
          <w:szCs w:val="24"/>
          <w:lang w:eastAsia="id-ID"/>
        </w:rPr>
        <w:t xml:space="preserve">Untuk mengetahui </w:t>
      </w:r>
      <w:r w:rsidR="00A0018F">
        <w:rPr>
          <w:rFonts w:ascii="Times New Roman" w:eastAsia="Times New Roman" w:hAnsi="Times New Roman" w:cs="Times New Roman"/>
          <w:sz w:val="24"/>
          <w:szCs w:val="24"/>
          <w:lang w:eastAsia="id-ID"/>
        </w:rPr>
        <w:t>b</w:t>
      </w:r>
      <w:r w:rsidR="00CE3A93" w:rsidRPr="00CE3A93">
        <w:rPr>
          <w:rFonts w:ascii="Times New Roman" w:eastAsia="Times New Roman" w:hAnsi="Times New Roman" w:cs="Times New Roman"/>
          <w:sz w:val="24"/>
          <w:szCs w:val="24"/>
          <w:lang w:eastAsia="id-ID"/>
        </w:rPr>
        <w:t xml:space="preserve">agaimana </w:t>
      </w:r>
      <w:r w:rsidR="00430C29">
        <w:rPr>
          <w:rFonts w:ascii="Times New Roman" w:eastAsia="Times New Roman" w:hAnsi="Times New Roman" w:cs="Times New Roman"/>
          <w:sz w:val="24"/>
          <w:szCs w:val="24"/>
          <w:lang w:eastAsia="id-ID"/>
        </w:rPr>
        <w:t xml:space="preserve">volume </w:t>
      </w:r>
      <w:r w:rsidR="00E83DFB">
        <w:rPr>
          <w:rFonts w:ascii="Times New Roman" w:eastAsia="Times New Roman" w:hAnsi="Times New Roman" w:cs="Times New Roman"/>
          <w:sz w:val="24"/>
          <w:szCs w:val="24"/>
          <w:lang w:eastAsia="id-ID"/>
        </w:rPr>
        <w:t>penjualan</w:t>
      </w:r>
      <w:r w:rsidR="00A0018F">
        <w:rPr>
          <w:rFonts w:ascii="Times New Roman" w:eastAsia="Times New Roman" w:hAnsi="Times New Roman" w:cs="Times New Roman"/>
          <w:sz w:val="24"/>
          <w:szCs w:val="24"/>
          <w:lang w:eastAsia="id-ID"/>
        </w:rPr>
        <w:t xml:space="preserve"> yang terjadi </w:t>
      </w:r>
      <w:r w:rsidR="00CE3A93" w:rsidRPr="00CE3A93">
        <w:rPr>
          <w:rFonts w:ascii="Times New Roman" w:eastAsia="Times New Roman" w:hAnsi="Times New Roman" w:cs="Times New Roman"/>
          <w:sz w:val="24"/>
          <w:szCs w:val="24"/>
          <w:lang w:eastAsia="id-ID"/>
        </w:rPr>
        <w:t xml:space="preserve">pada PT. </w:t>
      </w:r>
      <w:r w:rsidR="002B78DA">
        <w:rPr>
          <w:rFonts w:ascii="Times New Roman" w:eastAsia="Times New Roman" w:hAnsi="Times New Roman" w:cs="Times New Roman"/>
          <w:sz w:val="24"/>
          <w:szCs w:val="24"/>
          <w:lang w:eastAsia="id-ID"/>
        </w:rPr>
        <w:t>Akur Pratama</w:t>
      </w:r>
      <w:r w:rsidR="002A00E7">
        <w:rPr>
          <w:rFonts w:ascii="Times New Roman" w:eastAsia="Times New Roman" w:hAnsi="Times New Roman" w:cs="Times New Roman"/>
          <w:sz w:val="24"/>
          <w:szCs w:val="24"/>
          <w:lang w:val="en-US" w:eastAsia="id-ID"/>
        </w:rPr>
        <w:t xml:space="preserve"> </w:t>
      </w:r>
      <w:r w:rsidR="00CE3A93" w:rsidRPr="00CE3A93">
        <w:rPr>
          <w:rFonts w:ascii="Times New Roman" w:eastAsia="Times New Roman" w:hAnsi="Times New Roman" w:cs="Times New Roman"/>
          <w:sz w:val="24"/>
          <w:szCs w:val="24"/>
          <w:lang w:eastAsia="id-ID"/>
        </w:rPr>
        <w:t>Cabang Yogya Ciwalk Bandung ?</w:t>
      </w:r>
    </w:p>
    <w:p w:rsidR="00127FD2" w:rsidRPr="00721FA3" w:rsidRDefault="00CE3A93" w:rsidP="00644AB7">
      <w:pPr>
        <w:pStyle w:val="ListParagraph"/>
        <w:numPr>
          <w:ilvl w:val="0"/>
          <w:numId w:val="3"/>
        </w:numPr>
        <w:spacing w:after="0" w:line="480" w:lineRule="auto"/>
        <w:ind w:left="360"/>
        <w:jc w:val="both"/>
        <w:rPr>
          <w:rFonts w:ascii="Times New Roman" w:eastAsia="Times New Roman" w:hAnsi="Times New Roman" w:cs="Times New Roman"/>
          <w:sz w:val="24"/>
          <w:szCs w:val="24"/>
          <w:lang w:eastAsia="id-ID"/>
        </w:rPr>
      </w:pPr>
      <w:r w:rsidRPr="00CE3A93">
        <w:rPr>
          <w:rFonts w:ascii="Times New Roman" w:eastAsia="Times New Roman" w:hAnsi="Times New Roman" w:cs="Times New Roman"/>
          <w:sz w:val="24"/>
          <w:szCs w:val="24"/>
          <w:lang w:eastAsia="id-ID"/>
        </w:rPr>
        <w:t>Untuk mengetahui</w:t>
      </w:r>
      <w:r>
        <w:rPr>
          <w:rFonts w:ascii="Times New Roman" w:eastAsia="Times New Roman" w:hAnsi="Times New Roman" w:cs="Times New Roman"/>
          <w:sz w:val="24"/>
          <w:szCs w:val="24"/>
          <w:lang w:eastAsia="id-ID"/>
        </w:rPr>
        <w:t xml:space="preserve"> Seberapa besar pengaruh biaya kualitas produk rusak </w:t>
      </w:r>
      <w:r w:rsidR="00A0018F">
        <w:rPr>
          <w:rFonts w:ascii="Times New Roman" w:eastAsia="Times New Roman" w:hAnsi="Times New Roman" w:cs="Times New Roman"/>
          <w:sz w:val="24"/>
          <w:szCs w:val="24"/>
          <w:lang w:eastAsia="id-ID"/>
        </w:rPr>
        <w:t xml:space="preserve">terhadap </w:t>
      </w:r>
      <w:r w:rsidR="00E83DFB">
        <w:rPr>
          <w:rFonts w:ascii="Times New Roman" w:eastAsia="Times New Roman" w:hAnsi="Times New Roman" w:cs="Times New Roman"/>
          <w:sz w:val="24"/>
          <w:szCs w:val="24"/>
          <w:lang w:eastAsia="id-ID"/>
        </w:rPr>
        <w:t>penjualan</w:t>
      </w:r>
      <w:r w:rsidR="00A0018F">
        <w:rPr>
          <w:rFonts w:ascii="Times New Roman" w:eastAsia="Times New Roman" w:hAnsi="Times New Roman" w:cs="Times New Roman"/>
          <w:sz w:val="24"/>
          <w:szCs w:val="24"/>
          <w:lang w:eastAsia="id-ID"/>
        </w:rPr>
        <w:t xml:space="preserve"> yang terjadi </w:t>
      </w:r>
      <w:r>
        <w:rPr>
          <w:rFonts w:ascii="Times New Roman" w:eastAsia="Times New Roman" w:hAnsi="Times New Roman" w:cs="Times New Roman"/>
          <w:sz w:val="24"/>
          <w:szCs w:val="24"/>
          <w:lang w:eastAsia="id-ID"/>
        </w:rPr>
        <w:t xml:space="preserve">pada PT. </w:t>
      </w:r>
      <w:r w:rsidR="002B78DA">
        <w:rPr>
          <w:rFonts w:ascii="Times New Roman" w:eastAsia="Times New Roman" w:hAnsi="Times New Roman" w:cs="Times New Roman"/>
          <w:sz w:val="24"/>
          <w:szCs w:val="24"/>
          <w:lang w:eastAsia="id-ID"/>
        </w:rPr>
        <w:t xml:space="preserve">Akur Pratama </w:t>
      </w:r>
      <w:r>
        <w:rPr>
          <w:rFonts w:ascii="Times New Roman" w:eastAsia="Times New Roman" w:hAnsi="Times New Roman" w:cs="Times New Roman"/>
          <w:sz w:val="24"/>
          <w:szCs w:val="24"/>
          <w:lang w:eastAsia="id-ID"/>
        </w:rPr>
        <w:t xml:space="preserve">Cabang Yogya Ciwalk Bandung ? </w:t>
      </w:r>
    </w:p>
    <w:p w:rsidR="00F23200" w:rsidRPr="00721FA3" w:rsidRDefault="00F23200" w:rsidP="00B400A7">
      <w:pPr>
        <w:pStyle w:val="ListParagraph"/>
        <w:spacing w:before="240" w:after="0" w:line="480" w:lineRule="auto"/>
        <w:jc w:val="both"/>
        <w:rPr>
          <w:rFonts w:ascii="Times New Roman" w:eastAsia="Times New Roman" w:hAnsi="Times New Roman" w:cs="Times New Roman"/>
          <w:sz w:val="24"/>
          <w:szCs w:val="24"/>
          <w:lang w:val="en-US" w:eastAsia="id-ID"/>
        </w:rPr>
      </w:pPr>
    </w:p>
    <w:p w:rsidR="0027285E" w:rsidRDefault="0027285E" w:rsidP="007539DA">
      <w:pPr>
        <w:spacing w:after="0" w:line="240" w:lineRule="auto"/>
        <w:rPr>
          <w:rFonts w:ascii="Times New Roman" w:eastAsia="Times New Roman" w:hAnsi="Times New Roman" w:cs="Times New Roman"/>
          <w:b/>
          <w:sz w:val="24"/>
          <w:szCs w:val="24"/>
          <w:lang w:eastAsia="id-ID"/>
        </w:rPr>
      </w:pPr>
      <w:r w:rsidRPr="0027285E">
        <w:rPr>
          <w:rFonts w:ascii="Times New Roman" w:eastAsia="Times New Roman" w:hAnsi="Times New Roman" w:cs="Times New Roman"/>
          <w:b/>
          <w:sz w:val="24"/>
          <w:szCs w:val="24"/>
          <w:lang w:eastAsia="id-ID"/>
        </w:rPr>
        <w:t xml:space="preserve">1.4 </w:t>
      </w:r>
      <w:r w:rsidR="001D7F53">
        <w:rPr>
          <w:rFonts w:ascii="Times New Roman" w:eastAsia="Times New Roman" w:hAnsi="Times New Roman" w:cs="Times New Roman"/>
          <w:b/>
          <w:sz w:val="24"/>
          <w:szCs w:val="24"/>
          <w:lang w:eastAsia="id-ID"/>
        </w:rPr>
        <w:tab/>
      </w:r>
      <w:r w:rsidRPr="0027285E">
        <w:rPr>
          <w:rFonts w:ascii="Times New Roman" w:eastAsia="Times New Roman" w:hAnsi="Times New Roman" w:cs="Times New Roman"/>
          <w:b/>
          <w:sz w:val="24"/>
          <w:szCs w:val="24"/>
          <w:lang w:eastAsia="id-ID"/>
        </w:rPr>
        <w:t>Kegunaan Penelitian</w:t>
      </w:r>
    </w:p>
    <w:p w:rsidR="001D7F53" w:rsidRDefault="001D7F53" w:rsidP="007539DA">
      <w:pPr>
        <w:spacing w:after="0" w:line="240" w:lineRule="auto"/>
        <w:rPr>
          <w:rFonts w:ascii="Times New Roman" w:eastAsia="Times New Roman" w:hAnsi="Times New Roman" w:cs="Times New Roman"/>
          <w:b/>
          <w:sz w:val="24"/>
          <w:szCs w:val="24"/>
          <w:lang w:eastAsia="id-ID"/>
        </w:rPr>
      </w:pPr>
    </w:p>
    <w:p w:rsidR="00F23200" w:rsidRDefault="004733A7" w:rsidP="00F75FB0">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penelitian ini diharapkan dapat memberikan manfaat bagi yang membutuhkan</w:t>
      </w:r>
      <w:r w:rsidR="00F23200">
        <w:rPr>
          <w:rFonts w:ascii="Times New Roman" w:eastAsia="Times New Roman" w:hAnsi="Times New Roman" w:cs="Times New Roman"/>
          <w:sz w:val="24"/>
          <w:szCs w:val="24"/>
          <w:lang w:eastAsia="id-ID"/>
        </w:rPr>
        <w:t xml:space="preserve"> yang terdiri dari dua macam yaitu kegunaan teoritis dan praktis adalah sebagai berikut :</w:t>
      </w:r>
    </w:p>
    <w:p w:rsidR="006C701F" w:rsidRPr="006C701F" w:rsidRDefault="006C701F" w:rsidP="002A00E7">
      <w:pPr>
        <w:spacing w:after="0" w:line="480" w:lineRule="auto"/>
        <w:jc w:val="both"/>
        <w:rPr>
          <w:rFonts w:ascii="Times New Roman" w:eastAsia="Times New Roman" w:hAnsi="Times New Roman" w:cs="Times New Roman"/>
          <w:sz w:val="24"/>
          <w:szCs w:val="24"/>
          <w:lang w:val="en-US" w:eastAsia="id-ID"/>
        </w:rPr>
      </w:pPr>
    </w:p>
    <w:p w:rsidR="004733A7" w:rsidRPr="00BF1D2E" w:rsidRDefault="00BF1D2E" w:rsidP="00BF1D2E">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lastRenderedPageBreak/>
        <w:t>1.4.1</w:t>
      </w:r>
      <w:r>
        <w:rPr>
          <w:rFonts w:ascii="Times New Roman" w:eastAsia="Times New Roman" w:hAnsi="Times New Roman" w:cs="Times New Roman"/>
          <w:b/>
          <w:sz w:val="24"/>
          <w:szCs w:val="24"/>
          <w:lang w:eastAsia="id-ID"/>
        </w:rPr>
        <w:tab/>
      </w:r>
      <w:r w:rsidR="00434C27">
        <w:rPr>
          <w:rFonts w:ascii="Times New Roman" w:eastAsia="Times New Roman" w:hAnsi="Times New Roman" w:cs="Times New Roman"/>
          <w:b/>
          <w:sz w:val="24"/>
          <w:szCs w:val="24"/>
          <w:lang w:eastAsia="id-ID"/>
        </w:rPr>
        <w:t>K</w:t>
      </w:r>
      <w:r w:rsidR="004733A7" w:rsidRPr="00BF1D2E">
        <w:rPr>
          <w:rFonts w:ascii="Times New Roman" w:eastAsia="Times New Roman" w:hAnsi="Times New Roman" w:cs="Times New Roman"/>
          <w:b/>
          <w:sz w:val="24"/>
          <w:szCs w:val="24"/>
          <w:lang w:eastAsia="id-ID"/>
        </w:rPr>
        <w:t>egunaan Teoritis</w:t>
      </w:r>
    </w:p>
    <w:p w:rsidR="00F75FB0" w:rsidRPr="006C701F" w:rsidRDefault="004733A7" w:rsidP="006C701F">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Kegunaan penelitian ini diharapkan d</w:t>
      </w:r>
      <w:r w:rsidR="00BF1D2E">
        <w:rPr>
          <w:rFonts w:ascii="Times New Roman" w:eastAsia="Times New Roman" w:hAnsi="Times New Roman" w:cs="Times New Roman"/>
          <w:sz w:val="24"/>
          <w:szCs w:val="24"/>
          <w:lang w:eastAsia="id-ID"/>
        </w:rPr>
        <w:t xml:space="preserve">apat memberikan masukan dan pengembangan </w:t>
      </w:r>
      <w:r w:rsidR="008271F5">
        <w:rPr>
          <w:rFonts w:ascii="Times New Roman" w:eastAsia="Times New Roman" w:hAnsi="Times New Roman" w:cs="Times New Roman"/>
          <w:sz w:val="24"/>
          <w:szCs w:val="24"/>
          <w:lang w:eastAsia="id-ID"/>
        </w:rPr>
        <w:t>ilmu a</w:t>
      </w:r>
      <w:r w:rsidR="00BF1D2E">
        <w:rPr>
          <w:rFonts w:ascii="Times New Roman" w:eastAsia="Times New Roman" w:hAnsi="Times New Roman" w:cs="Times New Roman"/>
          <w:sz w:val="24"/>
          <w:szCs w:val="24"/>
          <w:lang w:eastAsia="id-ID"/>
        </w:rPr>
        <w:t>k</w:t>
      </w:r>
      <w:r>
        <w:rPr>
          <w:rFonts w:ascii="Times New Roman" w:eastAsia="Times New Roman" w:hAnsi="Times New Roman" w:cs="Times New Roman"/>
          <w:sz w:val="24"/>
          <w:szCs w:val="24"/>
          <w:lang w:eastAsia="id-ID"/>
        </w:rPr>
        <w:t xml:space="preserve">untansi pada penulis dan para peneliti lainnya yang akan melakukan penelitian, serta  memperluas wawasan khususnya yang berkaitan dengan pengaruh biaya kualitas produk rusak terhadap </w:t>
      </w:r>
      <w:r w:rsidR="00E83DFB">
        <w:rPr>
          <w:rFonts w:ascii="Times New Roman" w:eastAsia="Times New Roman" w:hAnsi="Times New Roman" w:cs="Times New Roman"/>
          <w:sz w:val="24"/>
          <w:szCs w:val="24"/>
          <w:lang w:eastAsia="id-ID"/>
        </w:rPr>
        <w:t>penjualan</w:t>
      </w:r>
      <w:r>
        <w:rPr>
          <w:rFonts w:ascii="Times New Roman" w:eastAsia="Times New Roman" w:hAnsi="Times New Roman" w:cs="Times New Roman"/>
          <w:sz w:val="24"/>
          <w:szCs w:val="24"/>
          <w:lang w:eastAsia="id-ID"/>
        </w:rPr>
        <w:t>.</w:t>
      </w:r>
    </w:p>
    <w:p w:rsidR="00F23200" w:rsidRPr="00A27337" w:rsidRDefault="00F23200" w:rsidP="002B78DA">
      <w:pPr>
        <w:spacing w:after="0" w:line="480" w:lineRule="auto"/>
        <w:jc w:val="both"/>
        <w:rPr>
          <w:rFonts w:ascii="Times New Roman" w:eastAsia="Times New Roman" w:hAnsi="Times New Roman" w:cs="Times New Roman"/>
          <w:sz w:val="24"/>
          <w:szCs w:val="24"/>
          <w:lang w:val="en-US" w:eastAsia="id-ID"/>
        </w:rPr>
      </w:pPr>
    </w:p>
    <w:p w:rsidR="00BF1D2E" w:rsidRPr="00BF1D2E" w:rsidRDefault="00BF1D2E" w:rsidP="00BF1D2E">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1.4.2</w:t>
      </w:r>
      <w:r>
        <w:rPr>
          <w:rFonts w:ascii="Times New Roman" w:eastAsia="Times New Roman" w:hAnsi="Times New Roman" w:cs="Times New Roman"/>
          <w:b/>
          <w:sz w:val="24"/>
          <w:szCs w:val="24"/>
          <w:lang w:eastAsia="id-ID"/>
        </w:rPr>
        <w:tab/>
      </w:r>
      <w:r w:rsidR="00434C27">
        <w:rPr>
          <w:rFonts w:ascii="Times New Roman" w:eastAsia="Times New Roman" w:hAnsi="Times New Roman" w:cs="Times New Roman"/>
          <w:b/>
          <w:sz w:val="24"/>
          <w:szCs w:val="24"/>
          <w:lang w:eastAsia="id-ID"/>
        </w:rPr>
        <w:t>K</w:t>
      </w:r>
      <w:r w:rsidRPr="00BF1D2E">
        <w:rPr>
          <w:rFonts w:ascii="Times New Roman" w:eastAsia="Times New Roman" w:hAnsi="Times New Roman" w:cs="Times New Roman"/>
          <w:b/>
          <w:sz w:val="24"/>
          <w:szCs w:val="24"/>
          <w:lang w:eastAsia="id-ID"/>
        </w:rPr>
        <w:t>egunaan Praktis</w:t>
      </w:r>
    </w:p>
    <w:p w:rsidR="00E83DFB" w:rsidRDefault="00BF1D2E" w:rsidP="00A27337">
      <w:pPr>
        <w:spacing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Untuk kegunaan praktis, penelitian ini diharapkan dapat memberikan beberapa rekomendasi dan masukan konstruktif serta positif bagi perusahaan, sebagai salah satu imformasi tambahan  untuk memperbaiki kekurangan-kekurangan yang mungkin ada khususnya yang menyangkut biaya kualitas produk rusak. Dan untuk para pembaca diharapkan dapat memahami pembahasan mengenai biaya kualitas produk rusak dan pengaruhnya terhadap</w:t>
      </w:r>
      <w:r w:rsidR="00E83DFB">
        <w:rPr>
          <w:rFonts w:ascii="Times New Roman" w:eastAsia="Times New Roman" w:hAnsi="Times New Roman" w:cs="Times New Roman"/>
          <w:sz w:val="24"/>
          <w:szCs w:val="24"/>
          <w:lang w:eastAsia="id-ID"/>
        </w:rPr>
        <w:t xml:space="preserve"> penjualan</w:t>
      </w:r>
      <w:r>
        <w:rPr>
          <w:rFonts w:ascii="Times New Roman" w:eastAsia="Times New Roman" w:hAnsi="Times New Roman" w:cs="Times New Roman"/>
          <w:sz w:val="24"/>
          <w:szCs w:val="24"/>
          <w:lang w:eastAsia="id-ID"/>
        </w:rPr>
        <w:t>.</w:t>
      </w:r>
    </w:p>
    <w:p w:rsidR="00F23200" w:rsidRPr="00F23200" w:rsidRDefault="00721FA3" w:rsidP="00F23200">
      <w:pPr>
        <w:spacing w:before="240" w:after="0" w:line="480" w:lineRule="auto"/>
        <w:ind w:firstLine="720"/>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val="en-US" w:eastAsia="id-ID"/>
        </w:rPr>
        <w:t xml:space="preserve"> </w:t>
      </w:r>
    </w:p>
    <w:p w:rsidR="007C4AFB" w:rsidRDefault="007C4AFB" w:rsidP="007539DA">
      <w:pPr>
        <w:spacing w:after="0" w:line="240" w:lineRule="auto"/>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1.5 </w:t>
      </w:r>
      <w:r w:rsidR="001D7F53">
        <w:rPr>
          <w:rFonts w:ascii="Times New Roman" w:eastAsia="Times New Roman" w:hAnsi="Times New Roman" w:cs="Times New Roman"/>
          <w:b/>
          <w:sz w:val="24"/>
          <w:szCs w:val="24"/>
          <w:lang w:eastAsia="id-ID"/>
        </w:rPr>
        <w:tab/>
      </w:r>
      <w:r w:rsidR="00434C27">
        <w:rPr>
          <w:rFonts w:ascii="Times New Roman" w:eastAsia="Times New Roman" w:hAnsi="Times New Roman" w:cs="Times New Roman"/>
          <w:b/>
          <w:sz w:val="24"/>
          <w:szCs w:val="24"/>
          <w:lang w:eastAsia="id-ID"/>
        </w:rPr>
        <w:t>Lokasi Dan Wa</w:t>
      </w:r>
      <w:r>
        <w:rPr>
          <w:rFonts w:ascii="Times New Roman" w:eastAsia="Times New Roman" w:hAnsi="Times New Roman" w:cs="Times New Roman"/>
          <w:b/>
          <w:sz w:val="24"/>
          <w:szCs w:val="24"/>
          <w:lang w:eastAsia="id-ID"/>
        </w:rPr>
        <w:t>ktu Penelitian</w:t>
      </w:r>
    </w:p>
    <w:p w:rsidR="007C4AFB" w:rsidRDefault="007C4AFB" w:rsidP="007539DA">
      <w:pPr>
        <w:spacing w:after="0" w:line="240" w:lineRule="auto"/>
        <w:rPr>
          <w:rFonts w:ascii="Times New Roman" w:eastAsia="Times New Roman" w:hAnsi="Times New Roman" w:cs="Times New Roman"/>
          <w:b/>
          <w:sz w:val="24"/>
          <w:szCs w:val="24"/>
          <w:lang w:eastAsia="id-ID"/>
        </w:rPr>
      </w:pPr>
    </w:p>
    <w:p w:rsidR="007C4AFB" w:rsidRPr="001D7F53" w:rsidRDefault="007C4AFB" w:rsidP="00D6442E">
      <w:pPr>
        <w:pStyle w:val="ListParagraph"/>
        <w:numPr>
          <w:ilvl w:val="0"/>
          <w:numId w:val="5"/>
        </w:numPr>
        <w:spacing w:after="0" w:line="480" w:lineRule="auto"/>
        <w:ind w:left="360"/>
        <w:rPr>
          <w:rFonts w:ascii="Times New Roman" w:eastAsia="Times New Roman" w:hAnsi="Times New Roman" w:cs="Times New Roman"/>
          <w:sz w:val="24"/>
          <w:szCs w:val="24"/>
          <w:lang w:eastAsia="id-ID"/>
        </w:rPr>
      </w:pPr>
      <w:r w:rsidRPr="001D7F53">
        <w:rPr>
          <w:rFonts w:ascii="Times New Roman" w:eastAsia="Times New Roman" w:hAnsi="Times New Roman" w:cs="Times New Roman"/>
          <w:sz w:val="24"/>
          <w:szCs w:val="24"/>
          <w:lang w:eastAsia="id-ID"/>
        </w:rPr>
        <w:t>Lokasi Penelitian</w:t>
      </w:r>
    </w:p>
    <w:p w:rsidR="001A4B2B" w:rsidRDefault="007C4AFB" w:rsidP="00434C27">
      <w:pPr>
        <w:spacing w:after="0" w:line="480" w:lineRule="auto"/>
        <w:ind w:left="360"/>
        <w:jc w:val="both"/>
        <w:rPr>
          <w:rFonts w:ascii="Times New Roman" w:eastAsia="Times New Roman" w:hAnsi="Times New Roman" w:cs="Times New Roman"/>
          <w:sz w:val="24"/>
          <w:szCs w:val="24"/>
          <w:lang w:eastAsia="id-ID"/>
        </w:rPr>
      </w:pPr>
      <w:r w:rsidRPr="007C4AFB">
        <w:rPr>
          <w:rFonts w:ascii="Times New Roman" w:eastAsia="Times New Roman" w:hAnsi="Times New Roman" w:cs="Times New Roman"/>
          <w:sz w:val="24"/>
          <w:szCs w:val="24"/>
          <w:lang w:eastAsia="id-ID"/>
        </w:rPr>
        <w:t xml:space="preserve">Lokasi penelitian yang dilakukan penulis yaitu di </w:t>
      </w:r>
      <w:r w:rsidR="00C6744B">
        <w:rPr>
          <w:rFonts w:ascii="Times New Roman" w:eastAsia="Times New Roman" w:hAnsi="Times New Roman" w:cs="Times New Roman"/>
          <w:sz w:val="24"/>
          <w:szCs w:val="24"/>
          <w:lang w:eastAsia="id-ID"/>
        </w:rPr>
        <w:t xml:space="preserve">PT. </w:t>
      </w:r>
      <w:r w:rsidR="00B63E4B">
        <w:rPr>
          <w:rFonts w:ascii="Times New Roman" w:eastAsia="Times New Roman" w:hAnsi="Times New Roman" w:cs="Times New Roman"/>
          <w:sz w:val="24"/>
          <w:szCs w:val="24"/>
          <w:lang w:eastAsia="id-ID"/>
        </w:rPr>
        <w:t>Akur Pratama</w:t>
      </w:r>
      <w:r w:rsidR="00C6744B">
        <w:rPr>
          <w:rFonts w:ascii="Times New Roman" w:eastAsia="Times New Roman" w:hAnsi="Times New Roman" w:cs="Times New Roman"/>
          <w:sz w:val="24"/>
          <w:szCs w:val="24"/>
          <w:lang w:eastAsia="id-ID"/>
        </w:rPr>
        <w:t xml:space="preserve"> C</w:t>
      </w:r>
      <w:r>
        <w:rPr>
          <w:rFonts w:ascii="Times New Roman" w:eastAsia="Times New Roman" w:hAnsi="Times New Roman" w:cs="Times New Roman"/>
          <w:sz w:val="24"/>
          <w:szCs w:val="24"/>
          <w:lang w:eastAsia="id-ID"/>
        </w:rPr>
        <w:t xml:space="preserve">abang </w:t>
      </w:r>
      <w:r w:rsidR="001A4B2B">
        <w:rPr>
          <w:rFonts w:ascii="Times New Roman" w:eastAsia="Times New Roman" w:hAnsi="Times New Roman" w:cs="Times New Roman"/>
          <w:sz w:val="24"/>
          <w:szCs w:val="24"/>
          <w:lang w:eastAsia="id-ID"/>
        </w:rPr>
        <w:t xml:space="preserve">Yogya </w:t>
      </w:r>
      <w:r>
        <w:rPr>
          <w:rFonts w:ascii="Times New Roman" w:eastAsia="Times New Roman" w:hAnsi="Times New Roman" w:cs="Times New Roman"/>
          <w:sz w:val="24"/>
          <w:szCs w:val="24"/>
          <w:lang w:eastAsia="id-ID"/>
        </w:rPr>
        <w:t xml:space="preserve">Cihampelas Walk </w:t>
      </w:r>
      <w:r w:rsidR="001A4B2B">
        <w:rPr>
          <w:rFonts w:ascii="Times New Roman" w:eastAsia="Times New Roman" w:hAnsi="Times New Roman" w:cs="Times New Roman"/>
          <w:sz w:val="24"/>
          <w:szCs w:val="24"/>
          <w:lang w:eastAsia="id-ID"/>
        </w:rPr>
        <w:t>yang terletak di jln.Cihampelas N</w:t>
      </w:r>
      <w:r>
        <w:rPr>
          <w:rFonts w:ascii="Times New Roman" w:eastAsia="Times New Roman" w:hAnsi="Times New Roman" w:cs="Times New Roman"/>
          <w:sz w:val="24"/>
          <w:szCs w:val="24"/>
          <w:lang w:eastAsia="id-ID"/>
        </w:rPr>
        <w:t>o.160</w:t>
      </w:r>
      <w:r w:rsidR="001A4B2B">
        <w:rPr>
          <w:rFonts w:ascii="Times New Roman" w:eastAsia="Times New Roman" w:hAnsi="Times New Roman" w:cs="Times New Roman"/>
          <w:sz w:val="24"/>
          <w:szCs w:val="24"/>
          <w:lang w:eastAsia="id-ID"/>
        </w:rPr>
        <w:t xml:space="preserve"> Kota Bandung, Jawa Barat.</w:t>
      </w:r>
    </w:p>
    <w:p w:rsidR="001A4B2B" w:rsidRPr="001B1E75" w:rsidRDefault="001A4B2B" w:rsidP="00D6442E">
      <w:pPr>
        <w:pStyle w:val="ListParagraph"/>
        <w:numPr>
          <w:ilvl w:val="0"/>
          <w:numId w:val="5"/>
        </w:numPr>
        <w:spacing w:after="0" w:line="480" w:lineRule="auto"/>
        <w:ind w:left="360"/>
        <w:rPr>
          <w:rFonts w:ascii="Times New Roman" w:eastAsia="Times New Roman" w:hAnsi="Times New Roman" w:cs="Times New Roman"/>
          <w:sz w:val="24"/>
          <w:szCs w:val="24"/>
          <w:lang w:eastAsia="id-ID"/>
        </w:rPr>
      </w:pPr>
      <w:r w:rsidRPr="001B1E75">
        <w:rPr>
          <w:rFonts w:ascii="Times New Roman" w:eastAsia="Times New Roman" w:hAnsi="Times New Roman" w:cs="Times New Roman"/>
          <w:sz w:val="24"/>
          <w:szCs w:val="24"/>
          <w:lang w:eastAsia="id-ID"/>
        </w:rPr>
        <w:t xml:space="preserve">Waktu penelitian </w:t>
      </w:r>
    </w:p>
    <w:p w:rsidR="001A4B2B" w:rsidRDefault="001A4B2B" w:rsidP="00434C27">
      <w:pPr>
        <w:spacing w:after="0" w:line="480" w:lineRule="auto"/>
        <w:ind w:left="360"/>
        <w:rPr>
          <w:rFonts w:ascii="Times New Roman" w:eastAsia="Times New Roman" w:hAnsi="Times New Roman" w:cs="Times New Roman"/>
          <w:sz w:val="24"/>
          <w:szCs w:val="24"/>
          <w:lang w:eastAsia="id-ID"/>
        </w:rPr>
      </w:pPr>
      <w:r w:rsidRPr="001A4B2B">
        <w:rPr>
          <w:rFonts w:ascii="Times New Roman" w:eastAsia="Times New Roman" w:hAnsi="Times New Roman" w:cs="Times New Roman"/>
          <w:sz w:val="24"/>
          <w:szCs w:val="24"/>
          <w:lang w:eastAsia="id-ID"/>
        </w:rPr>
        <w:t>Waktu penelitian yang dilakukan penulis di</w:t>
      </w:r>
      <w:r w:rsidR="00B63E4B">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cabang Yogya Cihampelas Walk </w:t>
      </w:r>
      <w:r w:rsidR="00103C68">
        <w:rPr>
          <w:rFonts w:ascii="Times New Roman" w:eastAsia="Times New Roman" w:hAnsi="Times New Roman" w:cs="Times New Roman"/>
          <w:sz w:val="24"/>
          <w:szCs w:val="24"/>
          <w:lang w:eastAsia="id-ID"/>
        </w:rPr>
        <w:t>Bandung</w:t>
      </w:r>
      <w:r w:rsidR="001B1E75">
        <w:rPr>
          <w:rFonts w:ascii="Times New Roman" w:eastAsia="Times New Roman" w:hAnsi="Times New Roman" w:cs="Times New Roman"/>
          <w:sz w:val="24"/>
          <w:szCs w:val="24"/>
          <w:lang w:eastAsia="id-ID"/>
        </w:rPr>
        <w:t xml:space="preserve"> y</w:t>
      </w:r>
      <w:r>
        <w:rPr>
          <w:rFonts w:ascii="Times New Roman" w:eastAsia="Times New Roman" w:hAnsi="Times New Roman" w:cs="Times New Roman"/>
          <w:sz w:val="24"/>
          <w:szCs w:val="24"/>
          <w:lang w:eastAsia="id-ID"/>
        </w:rPr>
        <w:t>aitu pada tanggal 25 januari 2018</w:t>
      </w:r>
      <w:r w:rsidR="001B1E75">
        <w:rPr>
          <w:rFonts w:ascii="Times New Roman" w:eastAsia="Times New Roman" w:hAnsi="Times New Roman" w:cs="Times New Roman"/>
          <w:sz w:val="24"/>
          <w:szCs w:val="24"/>
          <w:lang w:eastAsia="id-ID"/>
        </w:rPr>
        <w:t>.</w:t>
      </w:r>
    </w:p>
    <w:p w:rsidR="001A4B2B" w:rsidRDefault="001A4B2B" w:rsidP="001A4B2B">
      <w:pPr>
        <w:spacing w:after="0" w:line="240" w:lineRule="auto"/>
        <w:rPr>
          <w:rFonts w:ascii="Times New Roman" w:eastAsia="Times New Roman" w:hAnsi="Times New Roman" w:cs="Times New Roman"/>
          <w:sz w:val="24"/>
          <w:szCs w:val="24"/>
          <w:lang w:eastAsia="id-ID"/>
        </w:rPr>
      </w:pPr>
    </w:p>
    <w:p w:rsidR="001A4B2B" w:rsidRPr="001A4B2B" w:rsidRDefault="001A4B2B" w:rsidP="001A4B2B">
      <w:pPr>
        <w:spacing w:after="0" w:line="240" w:lineRule="auto"/>
        <w:rPr>
          <w:rFonts w:ascii="Arial" w:eastAsia="Times New Roman" w:hAnsi="Arial" w:cs="Arial"/>
          <w:sz w:val="30"/>
          <w:szCs w:val="30"/>
          <w:lang w:eastAsia="id-ID"/>
        </w:rPr>
      </w:pPr>
    </w:p>
    <w:p w:rsidR="006C701F" w:rsidRPr="006C701F" w:rsidRDefault="006C701F" w:rsidP="00B91C80">
      <w:pPr>
        <w:tabs>
          <w:tab w:val="left" w:pos="284"/>
          <w:tab w:val="left" w:pos="1276"/>
          <w:tab w:val="left" w:pos="1985"/>
        </w:tabs>
        <w:rPr>
          <w:rFonts w:ascii="Times New Roman" w:hAnsi="Times New Roman" w:cs="Times New Roman"/>
          <w:lang w:val="en-US"/>
        </w:rPr>
      </w:pPr>
      <w:bookmarkStart w:id="0" w:name="_GoBack"/>
      <w:bookmarkEnd w:id="0"/>
    </w:p>
    <w:sectPr w:rsidR="006C701F" w:rsidRPr="006C701F" w:rsidSect="00A27337">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533" w:rsidRDefault="00DE3533" w:rsidP="001B1E75">
      <w:pPr>
        <w:spacing w:after="0" w:line="240" w:lineRule="auto"/>
      </w:pPr>
      <w:r>
        <w:separator/>
      </w:r>
    </w:p>
  </w:endnote>
  <w:endnote w:type="continuationSeparator" w:id="0">
    <w:p w:rsidR="00DE3533" w:rsidRDefault="00DE3533" w:rsidP="001B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E02" w:rsidRDefault="00047E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E02" w:rsidRDefault="00047E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E02" w:rsidRDefault="00047E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533" w:rsidRDefault="00DE3533" w:rsidP="001B1E75">
      <w:pPr>
        <w:spacing w:after="0" w:line="240" w:lineRule="auto"/>
      </w:pPr>
      <w:r>
        <w:separator/>
      </w:r>
    </w:p>
  </w:footnote>
  <w:footnote w:type="continuationSeparator" w:id="0">
    <w:p w:rsidR="00DE3533" w:rsidRDefault="00DE3533" w:rsidP="001B1E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E02" w:rsidRDefault="00047E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6789216"/>
      <w:docPartObj>
        <w:docPartGallery w:val="Page Numbers (Top of Page)"/>
        <w:docPartUnique/>
      </w:docPartObj>
    </w:sdtPr>
    <w:sdtEndPr>
      <w:rPr>
        <w:noProof/>
      </w:rPr>
    </w:sdtEndPr>
    <w:sdtContent>
      <w:p w:rsidR="00065473" w:rsidRDefault="00065473">
        <w:pPr>
          <w:pStyle w:val="Header"/>
          <w:jc w:val="right"/>
        </w:pPr>
        <w:r>
          <w:fldChar w:fldCharType="begin"/>
        </w:r>
        <w:r>
          <w:instrText xml:space="preserve"> PAGE   \* MERGEFORMAT </w:instrText>
        </w:r>
        <w:r>
          <w:fldChar w:fldCharType="separate"/>
        </w:r>
        <w:r w:rsidR="00CA717C">
          <w:rPr>
            <w:noProof/>
          </w:rPr>
          <w:t>10</w:t>
        </w:r>
        <w:r>
          <w:rPr>
            <w:noProof/>
          </w:rPr>
          <w:fldChar w:fldCharType="end"/>
        </w:r>
      </w:p>
    </w:sdtContent>
  </w:sdt>
  <w:p w:rsidR="00352AC0" w:rsidRDefault="00352A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E02" w:rsidRDefault="00047E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9D616E"/>
    <w:multiLevelType w:val="multilevel"/>
    <w:tmpl w:val="181AEA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AAE33BF"/>
    <w:multiLevelType w:val="multilevel"/>
    <w:tmpl w:val="1038AB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4FF168A"/>
    <w:multiLevelType w:val="multilevel"/>
    <w:tmpl w:val="9DA07A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F451615"/>
    <w:multiLevelType w:val="multilevel"/>
    <w:tmpl w:val="B1524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EEB73B1"/>
    <w:multiLevelType w:val="multilevel"/>
    <w:tmpl w:val="386CC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30D0732"/>
    <w:multiLevelType w:val="hybridMultilevel"/>
    <w:tmpl w:val="ABE01D08"/>
    <w:lvl w:ilvl="0" w:tplc="DF0A2ED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4E892A65"/>
    <w:multiLevelType w:val="hybridMultilevel"/>
    <w:tmpl w:val="114E2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E421B5"/>
    <w:multiLevelType w:val="hybridMultilevel"/>
    <w:tmpl w:val="AF000CD2"/>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573009D5"/>
    <w:multiLevelType w:val="hybridMultilevel"/>
    <w:tmpl w:val="19089A42"/>
    <w:lvl w:ilvl="0" w:tplc="613CA08C">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04C1DAC"/>
    <w:multiLevelType w:val="multilevel"/>
    <w:tmpl w:val="FA7CFC5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66504665"/>
    <w:multiLevelType w:val="hybridMultilevel"/>
    <w:tmpl w:val="D22A11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C2876AD"/>
    <w:multiLevelType w:val="multilevel"/>
    <w:tmpl w:val="12F247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723E1009"/>
    <w:multiLevelType w:val="hybridMultilevel"/>
    <w:tmpl w:val="E312B254"/>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8"/>
  </w:num>
  <w:num w:numId="3">
    <w:abstractNumId w:val="12"/>
  </w:num>
  <w:num w:numId="4">
    <w:abstractNumId w:val="7"/>
  </w:num>
  <w:num w:numId="5">
    <w:abstractNumId w:val="10"/>
  </w:num>
  <w:num w:numId="6">
    <w:abstractNumId w:val="2"/>
  </w:num>
  <w:num w:numId="7">
    <w:abstractNumId w:val="6"/>
  </w:num>
  <w:num w:numId="8">
    <w:abstractNumId w:val="11"/>
  </w:num>
  <w:num w:numId="9">
    <w:abstractNumId w:val="5"/>
  </w:num>
  <w:num w:numId="10">
    <w:abstractNumId w:val="3"/>
  </w:num>
  <w:num w:numId="11">
    <w:abstractNumId w:val="4"/>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C80"/>
    <w:rsid w:val="00000185"/>
    <w:rsid w:val="00002EDA"/>
    <w:rsid w:val="00022F9B"/>
    <w:rsid w:val="00027BE4"/>
    <w:rsid w:val="00032DEA"/>
    <w:rsid w:val="00047E02"/>
    <w:rsid w:val="00050344"/>
    <w:rsid w:val="0005375E"/>
    <w:rsid w:val="00065473"/>
    <w:rsid w:val="00065A98"/>
    <w:rsid w:val="00067CAF"/>
    <w:rsid w:val="000739F3"/>
    <w:rsid w:val="000758EF"/>
    <w:rsid w:val="0007611E"/>
    <w:rsid w:val="00076E24"/>
    <w:rsid w:val="000774A4"/>
    <w:rsid w:val="000903ED"/>
    <w:rsid w:val="00091966"/>
    <w:rsid w:val="000B1A0A"/>
    <w:rsid w:val="000C1D90"/>
    <w:rsid w:val="000D0D5F"/>
    <w:rsid w:val="000D2E3C"/>
    <w:rsid w:val="00103C68"/>
    <w:rsid w:val="00127FD2"/>
    <w:rsid w:val="001315F9"/>
    <w:rsid w:val="00133621"/>
    <w:rsid w:val="00146C7A"/>
    <w:rsid w:val="001608C9"/>
    <w:rsid w:val="001676B0"/>
    <w:rsid w:val="00184B8E"/>
    <w:rsid w:val="00187A83"/>
    <w:rsid w:val="001A4B2B"/>
    <w:rsid w:val="001B1D59"/>
    <w:rsid w:val="001B1E75"/>
    <w:rsid w:val="001B51B8"/>
    <w:rsid w:val="001D7F53"/>
    <w:rsid w:val="001E0460"/>
    <w:rsid w:val="002110AF"/>
    <w:rsid w:val="002229A3"/>
    <w:rsid w:val="00223EAC"/>
    <w:rsid w:val="002307E9"/>
    <w:rsid w:val="00234658"/>
    <w:rsid w:val="0023488A"/>
    <w:rsid w:val="00240BA3"/>
    <w:rsid w:val="00252F15"/>
    <w:rsid w:val="0025489D"/>
    <w:rsid w:val="00271761"/>
    <w:rsid w:val="0027285E"/>
    <w:rsid w:val="002748BE"/>
    <w:rsid w:val="0028361F"/>
    <w:rsid w:val="00286C6E"/>
    <w:rsid w:val="00294200"/>
    <w:rsid w:val="00297BCF"/>
    <w:rsid w:val="002A00E7"/>
    <w:rsid w:val="002A55F5"/>
    <w:rsid w:val="002B78DA"/>
    <w:rsid w:val="002B7CA2"/>
    <w:rsid w:val="002C3574"/>
    <w:rsid w:val="002E01FA"/>
    <w:rsid w:val="002F52BC"/>
    <w:rsid w:val="002F6C93"/>
    <w:rsid w:val="00313167"/>
    <w:rsid w:val="00316063"/>
    <w:rsid w:val="00342D15"/>
    <w:rsid w:val="00352AC0"/>
    <w:rsid w:val="00357B44"/>
    <w:rsid w:val="00370DDC"/>
    <w:rsid w:val="00376358"/>
    <w:rsid w:val="003845FF"/>
    <w:rsid w:val="003B4378"/>
    <w:rsid w:val="003B5CEF"/>
    <w:rsid w:val="003C1F2E"/>
    <w:rsid w:val="003D420B"/>
    <w:rsid w:val="003F1F13"/>
    <w:rsid w:val="00401318"/>
    <w:rsid w:val="00412B14"/>
    <w:rsid w:val="00425959"/>
    <w:rsid w:val="00430C29"/>
    <w:rsid w:val="004336D2"/>
    <w:rsid w:val="004346C5"/>
    <w:rsid w:val="00434C27"/>
    <w:rsid w:val="004733A7"/>
    <w:rsid w:val="00481D48"/>
    <w:rsid w:val="00483AB4"/>
    <w:rsid w:val="004A1F49"/>
    <w:rsid w:val="004A7F5A"/>
    <w:rsid w:val="004B5298"/>
    <w:rsid w:val="004B5B67"/>
    <w:rsid w:val="004B6B00"/>
    <w:rsid w:val="004E11B6"/>
    <w:rsid w:val="00505EC8"/>
    <w:rsid w:val="00537A0D"/>
    <w:rsid w:val="00557266"/>
    <w:rsid w:val="00567B0D"/>
    <w:rsid w:val="0057398C"/>
    <w:rsid w:val="005943F4"/>
    <w:rsid w:val="00597D58"/>
    <w:rsid w:val="005B04A9"/>
    <w:rsid w:val="005B0778"/>
    <w:rsid w:val="005E1906"/>
    <w:rsid w:val="005E1F40"/>
    <w:rsid w:val="005E37DA"/>
    <w:rsid w:val="0061022F"/>
    <w:rsid w:val="006213F3"/>
    <w:rsid w:val="00627A5F"/>
    <w:rsid w:val="00640972"/>
    <w:rsid w:val="00643C58"/>
    <w:rsid w:val="00644AB7"/>
    <w:rsid w:val="00651373"/>
    <w:rsid w:val="00664821"/>
    <w:rsid w:val="006725AA"/>
    <w:rsid w:val="006A4E21"/>
    <w:rsid w:val="006B2B1B"/>
    <w:rsid w:val="006C701F"/>
    <w:rsid w:val="006E0AB2"/>
    <w:rsid w:val="006E2071"/>
    <w:rsid w:val="006E22B2"/>
    <w:rsid w:val="006E753E"/>
    <w:rsid w:val="00700F85"/>
    <w:rsid w:val="00707D42"/>
    <w:rsid w:val="007127D4"/>
    <w:rsid w:val="00716488"/>
    <w:rsid w:val="00721FA3"/>
    <w:rsid w:val="00724BB7"/>
    <w:rsid w:val="00737A08"/>
    <w:rsid w:val="00740D22"/>
    <w:rsid w:val="00751982"/>
    <w:rsid w:val="007539DA"/>
    <w:rsid w:val="00754308"/>
    <w:rsid w:val="007567B1"/>
    <w:rsid w:val="00756E24"/>
    <w:rsid w:val="007608E8"/>
    <w:rsid w:val="007763FB"/>
    <w:rsid w:val="00785C28"/>
    <w:rsid w:val="0079165F"/>
    <w:rsid w:val="007B25F8"/>
    <w:rsid w:val="007C4AFB"/>
    <w:rsid w:val="007D3F06"/>
    <w:rsid w:val="007E389B"/>
    <w:rsid w:val="007E4E8A"/>
    <w:rsid w:val="008271F5"/>
    <w:rsid w:val="0083741A"/>
    <w:rsid w:val="00840F74"/>
    <w:rsid w:val="00845F42"/>
    <w:rsid w:val="008461BC"/>
    <w:rsid w:val="008510A7"/>
    <w:rsid w:val="00863CF9"/>
    <w:rsid w:val="0087340D"/>
    <w:rsid w:val="0088007E"/>
    <w:rsid w:val="00891787"/>
    <w:rsid w:val="0089508B"/>
    <w:rsid w:val="008B7BAB"/>
    <w:rsid w:val="008C1664"/>
    <w:rsid w:val="008C50DD"/>
    <w:rsid w:val="008C5C07"/>
    <w:rsid w:val="008D63BC"/>
    <w:rsid w:val="008E0043"/>
    <w:rsid w:val="0090129D"/>
    <w:rsid w:val="00914C34"/>
    <w:rsid w:val="00932055"/>
    <w:rsid w:val="00935DBD"/>
    <w:rsid w:val="00937DE2"/>
    <w:rsid w:val="009559B9"/>
    <w:rsid w:val="00970B22"/>
    <w:rsid w:val="0097110E"/>
    <w:rsid w:val="00980BE3"/>
    <w:rsid w:val="00981B0A"/>
    <w:rsid w:val="0099296C"/>
    <w:rsid w:val="009B2917"/>
    <w:rsid w:val="009B661F"/>
    <w:rsid w:val="009C7337"/>
    <w:rsid w:val="009D39DB"/>
    <w:rsid w:val="009D50FC"/>
    <w:rsid w:val="009E31BA"/>
    <w:rsid w:val="009F120A"/>
    <w:rsid w:val="00A0018F"/>
    <w:rsid w:val="00A21413"/>
    <w:rsid w:val="00A25A08"/>
    <w:rsid w:val="00A27337"/>
    <w:rsid w:val="00A421A1"/>
    <w:rsid w:val="00A444A1"/>
    <w:rsid w:val="00A6208F"/>
    <w:rsid w:val="00A71B2D"/>
    <w:rsid w:val="00AB6316"/>
    <w:rsid w:val="00AC0C25"/>
    <w:rsid w:val="00AF2B16"/>
    <w:rsid w:val="00AF4859"/>
    <w:rsid w:val="00B0251F"/>
    <w:rsid w:val="00B0497E"/>
    <w:rsid w:val="00B160E6"/>
    <w:rsid w:val="00B400A7"/>
    <w:rsid w:val="00B43AA7"/>
    <w:rsid w:val="00B56010"/>
    <w:rsid w:val="00B618C0"/>
    <w:rsid w:val="00B63E4B"/>
    <w:rsid w:val="00B655F0"/>
    <w:rsid w:val="00B91156"/>
    <w:rsid w:val="00B91C80"/>
    <w:rsid w:val="00B92B66"/>
    <w:rsid w:val="00BB5FE8"/>
    <w:rsid w:val="00BF1D2E"/>
    <w:rsid w:val="00C07D0A"/>
    <w:rsid w:val="00C14F37"/>
    <w:rsid w:val="00C324B3"/>
    <w:rsid w:val="00C44C93"/>
    <w:rsid w:val="00C57953"/>
    <w:rsid w:val="00C61CD5"/>
    <w:rsid w:val="00C6744B"/>
    <w:rsid w:val="00C86BC1"/>
    <w:rsid w:val="00CA717C"/>
    <w:rsid w:val="00CB64E6"/>
    <w:rsid w:val="00CC356E"/>
    <w:rsid w:val="00CC5210"/>
    <w:rsid w:val="00CC7C73"/>
    <w:rsid w:val="00CE05B8"/>
    <w:rsid w:val="00CE3A93"/>
    <w:rsid w:val="00CE545E"/>
    <w:rsid w:val="00D142FC"/>
    <w:rsid w:val="00D15B79"/>
    <w:rsid w:val="00D24B9E"/>
    <w:rsid w:val="00D30258"/>
    <w:rsid w:val="00D42F5F"/>
    <w:rsid w:val="00D449D0"/>
    <w:rsid w:val="00D47F03"/>
    <w:rsid w:val="00D503D5"/>
    <w:rsid w:val="00D56682"/>
    <w:rsid w:val="00D6002E"/>
    <w:rsid w:val="00D6442E"/>
    <w:rsid w:val="00D72D92"/>
    <w:rsid w:val="00D85829"/>
    <w:rsid w:val="00D87DB5"/>
    <w:rsid w:val="00D948CA"/>
    <w:rsid w:val="00DA6788"/>
    <w:rsid w:val="00DC5985"/>
    <w:rsid w:val="00DC6150"/>
    <w:rsid w:val="00DE3533"/>
    <w:rsid w:val="00DF0E4B"/>
    <w:rsid w:val="00DF1F7A"/>
    <w:rsid w:val="00E05C17"/>
    <w:rsid w:val="00E211DF"/>
    <w:rsid w:val="00E56A02"/>
    <w:rsid w:val="00E650FA"/>
    <w:rsid w:val="00E762EF"/>
    <w:rsid w:val="00E83DFB"/>
    <w:rsid w:val="00E970DE"/>
    <w:rsid w:val="00EC7D50"/>
    <w:rsid w:val="00ED7B95"/>
    <w:rsid w:val="00EE5420"/>
    <w:rsid w:val="00EE7421"/>
    <w:rsid w:val="00EF3748"/>
    <w:rsid w:val="00EF4D17"/>
    <w:rsid w:val="00EF65A9"/>
    <w:rsid w:val="00F042FB"/>
    <w:rsid w:val="00F23200"/>
    <w:rsid w:val="00F503EB"/>
    <w:rsid w:val="00F75FB0"/>
    <w:rsid w:val="00F95C49"/>
    <w:rsid w:val="00FA53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EFE755-1CD6-4519-AE3A-5D6C7F6D4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E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C80"/>
    <w:pPr>
      <w:ind w:left="720"/>
      <w:contextualSpacing/>
    </w:pPr>
  </w:style>
  <w:style w:type="paragraph" w:styleId="Header">
    <w:name w:val="header"/>
    <w:basedOn w:val="Normal"/>
    <w:link w:val="HeaderChar"/>
    <w:uiPriority w:val="99"/>
    <w:unhideWhenUsed/>
    <w:rsid w:val="001B1E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1E75"/>
  </w:style>
  <w:style w:type="paragraph" w:styleId="Footer">
    <w:name w:val="footer"/>
    <w:basedOn w:val="Normal"/>
    <w:link w:val="FooterChar"/>
    <w:uiPriority w:val="99"/>
    <w:unhideWhenUsed/>
    <w:rsid w:val="001B1E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1E75"/>
  </w:style>
  <w:style w:type="character" w:styleId="CommentReference">
    <w:name w:val="annotation reference"/>
    <w:basedOn w:val="DefaultParagraphFont"/>
    <w:uiPriority w:val="99"/>
    <w:semiHidden/>
    <w:unhideWhenUsed/>
    <w:rsid w:val="008B7BAB"/>
    <w:rPr>
      <w:sz w:val="16"/>
      <w:szCs w:val="16"/>
    </w:rPr>
  </w:style>
  <w:style w:type="paragraph" w:styleId="CommentText">
    <w:name w:val="annotation text"/>
    <w:basedOn w:val="Normal"/>
    <w:link w:val="CommentTextChar"/>
    <w:uiPriority w:val="99"/>
    <w:semiHidden/>
    <w:unhideWhenUsed/>
    <w:rsid w:val="008B7BAB"/>
    <w:pPr>
      <w:spacing w:line="240" w:lineRule="auto"/>
    </w:pPr>
    <w:rPr>
      <w:sz w:val="20"/>
      <w:szCs w:val="20"/>
    </w:rPr>
  </w:style>
  <w:style w:type="character" w:customStyle="1" w:styleId="CommentTextChar">
    <w:name w:val="Comment Text Char"/>
    <w:basedOn w:val="DefaultParagraphFont"/>
    <w:link w:val="CommentText"/>
    <w:uiPriority w:val="99"/>
    <w:semiHidden/>
    <w:rsid w:val="008B7BAB"/>
    <w:rPr>
      <w:sz w:val="20"/>
      <w:szCs w:val="20"/>
    </w:rPr>
  </w:style>
  <w:style w:type="paragraph" w:styleId="CommentSubject">
    <w:name w:val="annotation subject"/>
    <w:basedOn w:val="CommentText"/>
    <w:next w:val="CommentText"/>
    <w:link w:val="CommentSubjectChar"/>
    <w:uiPriority w:val="99"/>
    <w:semiHidden/>
    <w:unhideWhenUsed/>
    <w:rsid w:val="008B7BAB"/>
    <w:rPr>
      <w:b/>
      <w:bCs/>
    </w:rPr>
  </w:style>
  <w:style w:type="character" w:customStyle="1" w:styleId="CommentSubjectChar">
    <w:name w:val="Comment Subject Char"/>
    <w:basedOn w:val="CommentTextChar"/>
    <w:link w:val="CommentSubject"/>
    <w:uiPriority w:val="99"/>
    <w:semiHidden/>
    <w:rsid w:val="008B7BAB"/>
    <w:rPr>
      <w:b/>
      <w:bCs/>
      <w:sz w:val="20"/>
      <w:szCs w:val="20"/>
    </w:rPr>
  </w:style>
  <w:style w:type="paragraph" w:styleId="BalloonText">
    <w:name w:val="Balloon Text"/>
    <w:basedOn w:val="Normal"/>
    <w:link w:val="BalloonTextChar"/>
    <w:uiPriority w:val="99"/>
    <w:semiHidden/>
    <w:unhideWhenUsed/>
    <w:rsid w:val="008B7B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7B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983">
      <w:bodyDiv w:val="1"/>
      <w:marLeft w:val="0"/>
      <w:marRight w:val="0"/>
      <w:marTop w:val="0"/>
      <w:marBottom w:val="0"/>
      <w:divBdr>
        <w:top w:val="none" w:sz="0" w:space="0" w:color="auto"/>
        <w:left w:val="none" w:sz="0" w:space="0" w:color="auto"/>
        <w:bottom w:val="none" w:sz="0" w:space="0" w:color="auto"/>
        <w:right w:val="none" w:sz="0" w:space="0" w:color="auto"/>
      </w:divBdr>
      <w:divsChild>
        <w:div w:id="8530196">
          <w:marLeft w:val="0"/>
          <w:marRight w:val="0"/>
          <w:marTop w:val="0"/>
          <w:marBottom w:val="0"/>
          <w:divBdr>
            <w:top w:val="none" w:sz="0" w:space="0" w:color="auto"/>
            <w:left w:val="none" w:sz="0" w:space="0" w:color="auto"/>
            <w:bottom w:val="none" w:sz="0" w:space="0" w:color="auto"/>
            <w:right w:val="none" w:sz="0" w:space="0" w:color="auto"/>
          </w:divBdr>
        </w:div>
        <w:div w:id="1760298256">
          <w:marLeft w:val="0"/>
          <w:marRight w:val="0"/>
          <w:marTop w:val="0"/>
          <w:marBottom w:val="0"/>
          <w:divBdr>
            <w:top w:val="none" w:sz="0" w:space="0" w:color="auto"/>
            <w:left w:val="none" w:sz="0" w:space="0" w:color="auto"/>
            <w:bottom w:val="none" w:sz="0" w:space="0" w:color="auto"/>
            <w:right w:val="none" w:sz="0" w:space="0" w:color="auto"/>
          </w:divBdr>
        </w:div>
        <w:div w:id="869607783">
          <w:marLeft w:val="0"/>
          <w:marRight w:val="0"/>
          <w:marTop w:val="0"/>
          <w:marBottom w:val="0"/>
          <w:divBdr>
            <w:top w:val="none" w:sz="0" w:space="0" w:color="auto"/>
            <w:left w:val="none" w:sz="0" w:space="0" w:color="auto"/>
            <w:bottom w:val="none" w:sz="0" w:space="0" w:color="auto"/>
            <w:right w:val="none" w:sz="0" w:space="0" w:color="auto"/>
          </w:divBdr>
        </w:div>
        <w:div w:id="1665011416">
          <w:marLeft w:val="0"/>
          <w:marRight w:val="0"/>
          <w:marTop w:val="0"/>
          <w:marBottom w:val="0"/>
          <w:divBdr>
            <w:top w:val="none" w:sz="0" w:space="0" w:color="auto"/>
            <w:left w:val="none" w:sz="0" w:space="0" w:color="auto"/>
            <w:bottom w:val="none" w:sz="0" w:space="0" w:color="auto"/>
            <w:right w:val="none" w:sz="0" w:space="0" w:color="auto"/>
          </w:divBdr>
        </w:div>
        <w:div w:id="1984044267">
          <w:marLeft w:val="0"/>
          <w:marRight w:val="0"/>
          <w:marTop w:val="0"/>
          <w:marBottom w:val="0"/>
          <w:divBdr>
            <w:top w:val="none" w:sz="0" w:space="0" w:color="auto"/>
            <w:left w:val="none" w:sz="0" w:space="0" w:color="auto"/>
            <w:bottom w:val="none" w:sz="0" w:space="0" w:color="auto"/>
            <w:right w:val="none" w:sz="0" w:space="0" w:color="auto"/>
          </w:divBdr>
        </w:div>
        <w:div w:id="54012483">
          <w:marLeft w:val="0"/>
          <w:marRight w:val="0"/>
          <w:marTop w:val="0"/>
          <w:marBottom w:val="0"/>
          <w:divBdr>
            <w:top w:val="none" w:sz="0" w:space="0" w:color="auto"/>
            <w:left w:val="none" w:sz="0" w:space="0" w:color="auto"/>
            <w:bottom w:val="none" w:sz="0" w:space="0" w:color="auto"/>
            <w:right w:val="none" w:sz="0" w:space="0" w:color="auto"/>
          </w:divBdr>
        </w:div>
        <w:div w:id="1861163747">
          <w:marLeft w:val="0"/>
          <w:marRight w:val="0"/>
          <w:marTop w:val="0"/>
          <w:marBottom w:val="0"/>
          <w:divBdr>
            <w:top w:val="none" w:sz="0" w:space="0" w:color="auto"/>
            <w:left w:val="none" w:sz="0" w:space="0" w:color="auto"/>
            <w:bottom w:val="none" w:sz="0" w:space="0" w:color="auto"/>
            <w:right w:val="none" w:sz="0" w:space="0" w:color="auto"/>
          </w:divBdr>
        </w:div>
        <w:div w:id="287901914">
          <w:marLeft w:val="0"/>
          <w:marRight w:val="0"/>
          <w:marTop w:val="0"/>
          <w:marBottom w:val="0"/>
          <w:divBdr>
            <w:top w:val="none" w:sz="0" w:space="0" w:color="auto"/>
            <w:left w:val="none" w:sz="0" w:space="0" w:color="auto"/>
            <w:bottom w:val="none" w:sz="0" w:space="0" w:color="auto"/>
            <w:right w:val="none" w:sz="0" w:space="0" w:color="auto"/>
          </w:divBdr>
        </w:div>
        <w:div w:id="726294210">
          <w:marLeft w:val="0"/>
          <w:marRight w:val="0"/>
          <w:marTop w:val="0"/>
          <w:marBottom w:val="0"/>
          <w:divBdr>
            <w:top w:val="none" w:sz="0" w:space="0" w:color="auto"/>
            <w:left w:val="none" w:sz="0" w:space="0" w:color="auto"/>
            <w:bottom w:val="none" w:sz="0" w:space="0" w:color="auto"/>
            <w:right w:val="none" w:sz="0" w:space="0" w:color="auto"/>
          </w:divBdr>
        </w:div>
        <w:div w:id="1285044198">
          <w:marLeft w:val="0"/>
          <w:marRight w:val="0"/>
          <w:marTop w:val="0"/>
          <w:marBottom w:val="0"/>
          <w:divBdr>
            <w:top w:val="none" w:sz="0" w:space="0" w:color="auto"/>
            <w:left w:val="none" w:sz="0" w:space="0" w:color="auto"/>
            <w:bottom w:val="none" w:sz="0" w:space="0" w:color="auto"/>
            <w:right w:val="none" w:sz="0" w:space="0" w:color="auto"/>
          </w:divBdr>
        </w:div>
      </w:divsChild>
    </w:div>
    <w:div w:id="20671667">
      <w:bodyDiv w:val="1"/>
      <w:marLeft w:val="0"/>
      <w:marRight w:val="0"/>
      <w:marTop w:val="0"/>
      <w:marBottom w:val="0"/>
      <w:divBdr>
        <w:top w:val="none" w:sz="0" w:space="0" w:color="auto"/>
        <w:left w:val="none" w:sz="0" w:space="0" w:color="auto"/>
        <w:bottom w:val="none" w:sz="0" w:space="0" w:color="auto"/>
        <w:right w:val="none" w:sz="0" w:space="0" w:color="auto"/>
      </w:divBdr>
    </w:div>
    <w:div w:id="54470572">
      <w:bodyDiv w:val="1"/>
      <w:marLeft w:val="0"/>
      <w:marRight w:val="0"/>
      <w:marTop w:val="0"/>
      <w:marBottom w:val="0"/>
      <w:divBdr>
        <w:top w:val="none" w:sz="0" w:space="0" w:color="auto"/>
        <w:left w:val="none" w:sz="0" w:space="0" w:color="auto"/>
        <w:bottom w:val="none" w:sz="0" w:space="0" w:color="auto"/>
        <w:right w:val="none" w:sz="0" w:space="0" w:color="auto"/>
      </w:divBdr>
      <w:divsChild>
        <w:div w:id="385374548">
          <w:marLeft w:val="0"/>
          <w:marRight w:val="0"/>
          <w:marTop w:val="0"/>
          <w:marBottom w:val="0"/>
          <w:divBdr>
            <w:top w:val="none" w:sz="0" w:space="0" w:color="auto"/>
            <w:left w:val="none" w:sz="0" w:space="0" w:color="auto"/>
            <w:bottom w:val="none" w:sz="0" w:space="0" w:color="auto"/>
            <w:right w:val="none" w:sz="0" w:space="0" w:color="auto"/>
          </w:divBdr>
        </w:div>
        <w:div w:id="207958929">
          <w:marLeft w:val="0"/>
          <w:marRight w:val="0"/>
          <w:marTop w:val="0"/>
          <w:marBottom w:val="0"/>
          <w:divBdr>
            <w:top w:val="none" w:sz="0" w:space="0" w:color="auto"/>
            <w:left w:val="none" w:sz="0" w:space="0" w:color="auto"/>
            <w:bottom w:val="none" w:sz="0" w:space="0" w:color="auto"/>
            <w:right w:val="none" w:sz="0" w:space="0" w:color="auto"/>
          </w:divBdr>
        </w:div>
        <w:div w:id="1646423206">
          <w:marLeft w:val="0"/>
          <w:marRight w:val="0"/>
          <w:marTop w:val="0"/>
          <w:marBottom w:val="0"/>
          <w:divBdr>
            <w:top w:val="none" w:sz="0" w:space="0" w:color="auto"/>
            <w:left w:val="none" w:sz="0" w:space="0" w:color="auto"/>
            <w:bottom w:val="none" w:sz="0" w:space="0" w:color="auto"/>
            <w:right w:val="none" w:sz="0" w:space="0" w:color="auto"/>
          </w:divBdr>
        </w:div>
        <w:div w:id="963775760">
          <w:marLeft w:val="0"/>
          <w:marRight w:val="0"/>
          <w:marTop w:val="0"/>
          <w:marBottom w:val="0"/>
          <w:divBdr>
            <w:top w:val="none" w:sz="0" w:space="0" w:color="auto"/>
            <w:left w:val="none" w:sz="0" w:space="0" w:color="auto"/>
            <w:bottom w:val="none" w:sz="0" w:space="0" w:color="auto"/>
            <w:right w:val="none" w:sz="0" w:space="0" w:color="auto"/>
          </w:divBdr>
        </w:div>
        <w:div w:id="841316505">
          <w:marLeft w:val="0"/>
          <w:marRight w:val="0"/>
          <w:marTop w:val="0"/>
          <w:marBottom w:val="0"/>
          <w:divBdr>
            <w:top w:val="none" w:sz="0" w:space="0" w:color="auto"/>
            <w:left w:val="none" w:sz="0" w:space="0" w:color="auto"/>
            <w:bottom w:val="none" w:sz="0" w:space="0" w:color="auto"/>
            <w:right w:val="none" w:sz="0" w:space="0" w:color="auto"/>
          </w:divBdr>
        </w:div>
        <w:div w:id="869343803">
          <w:marLeft w:val="0"/>
          <w:marRight w:val="0"/>
          <w:marTop w:val="0"/>
          <w:marBottom w:val="0"/>
          <w:divBdr>
            <w:top w:val="none" w:sz="0" w:space="0" w:color="auto"/>
            <w:left w:val="none" w:sz="0" w:space="0" w:color="auto"/>
            <w:bottom w:val="none" w:sz="0" w:space="0" w:color="auto"/>
            <w:right w:val="none" w:sz="0" w:space="0" w:color="auto"/>
          </w:divBdr>
        </w:div>
        <w:div w:id="1311400881">
          <w:marLeft w:val="0"/>
          <w:marRight w:val="0"/>
          <w:marTop w:val="0"/>
          <w:marBottom w:val="0"/>
          <w:divBdr>
            <w:top w:val="none" w:sz="0" w:space="0" w:color="auto"/>
            <w:left w:val="none" w:sz="0" w:space="0" w:color="auto"/>
            <w:bottom w:val="none" w:sz="0" w:space="0" w:color="auto"/>
            <w:right w:val="none" w:sz="0" w:space="0" w:color="auto"/>
          </w:divBdr>
        </w:div>
        <w:div w:id="593897913">
          <w:marLeft w:val="0"/>
          <w:marRight w:val="0"/>
          <w:marTop w:val="0"/>
          <w:marBottom w:val="0"/>
          <w:divBdr>
            <w:top w:val="none" w:sz="0" w:space="0" w:color="auto"/>
            <w:left w:val="none" w:sz="0" w:space="0" w:color="auto"/>
            <w:bottom w:val="none" w:sz="0" w:space="0" w:color="auto"/>
            <w:right w:val="none" w:sz="0" w:space="0" w:color="auto"/>
          </w:divBdr>
        </w:div>
        <w:div w:id="1099255624">
          <w:marLeft w:val="0"/>
          <w:marRight w:val="0"/>
          <w:marTop w:val="0"/>
          <w:marBottom w:val="0"/>
          <w:divBdr>
            <w:top w:val="none" w:sz="0" w:space="0" w:color="auto"/>
            <w:left w:val="none" w:sz="0" w:space="0" w:color="auto"/>
            <w:bottom w:val="none" w:sz="0" w:space="0" w:color="auto"/>
            <w:right w:val="none" w:sz="0" w:space="0" w:color="auto"/>
          </w:divBdr>
        </w:div>
        <w:div w:id="674459791">
          <w:marLeft w:val="0"/>
          <w:marRight w:val="0"/>
          <w:marTop w:val="0"/>
          <w:marBottom w:val="0"/>
          <w:divBdr>
            <w:top w:val="none" w:sz="0" w:space="0" w:color="auto"/>
            <w:left w:val="none" w:sz="0" w:space="0" w:color="auto"/>
            <w:bottom w:val="none" w:sz="0" w:space="0" w:color="auto"/>
            <w:right w:val="none" w:sz="0" w:space="0" w:color="auto"/>
          </w:divBdr>
        </w:div>
        <w:div w:id="1226069965">
          <w:marLeft w:val="0"/>
          <w:marRight w:val="0"/>
          <w:marTop w:val="0"/>
          <w:marBottom w:val="0"/>
          <w:divBdr>
            <w:top w:val="none" w:sz="0" w:space="0" w:color="auto"/>
            <w:left w:val="none" w:sz="0" w:space="0" w:color="auto"/>
            <w:bottom w:val="none" w:sz="0" w:space="0" w:color="auto"/>
            <w:right w:val="none" w:sz="0" w:space="0" w:color="auto"/>
          </w:divBdr>
        </w:div>
        <w:div w:id="28842135">
          <w:marLeft w:val="0"/>
          <w:marRight w:val="0"/>
          <w:marTop w:val="0"/>
          <w:marBottom w:val="0"/>
          <w:divBdr>
            <w:top w:val="none" w:sz="0" w:space="0" w:color="auto"/>
            <w:left w:val="none" w:sz="0" w:space="0" w:color="auto"/>
            <w:bottom w:val="none" w:sz="0" w:space="0" w:color="auto"/>
            <w:right w:val="none" w:sz="0" w:space="0" w:color="auto"/>
          </w:divBdr>
        </w:div>
        <w:div w:id="1674721836">
          <w:marLeft w:val="0"/>
          <w:marRight w:val="0"/>
          <w:marTop w:val="0"/>
          <w:marBottom w:val="0"/>
          <w:divBdr>
            <w:top w:val="none" w:sz="0" w:space="0" w:color="auto"/>
            <w:left w:val="none" w:sz="0" w:space="0" w:color="auto"/>
            <w:bottom w:val="none" w:sz="0" w:space="0" w:color="auto"/>
            <w:right w:val="none" w:sz="0" w:space="0" w:color="auto"/>
          </w:divBdr>
        </w:div>
        <w:div w:id="1206066243">
          <w:marLeft w:val="0"/>
          <w:marRight w:val="0"/>
          <w:marTop w:val="0"/>
          <w:marBottom w:val="0"/>
          <w:divBdr>
            <w:top w:val="none" w:sz="0" w:space="0" w:color="auto"/>
            <w:left w:val="none" w:sz="0" w:space="0" w:color="auto"/>
            <w:bottom w:val="none" w:sz="0" w:space="0" w:color="auto"/>
            <w:right w:val="none" w:sz="0" w:space="0" w:color="auto"/>
          </w:divBdr>
        </w:div>
        <w:div w:id="1460803054">
          <w:marLeft w:val="0"/>
          <w:marRight w:val="0"/>
          <w:marTop w:val="0"/>
          <w:marBottom w:val="0"/>
          <w:divBdr>
            <w:top w:val="none" w:sz="0" w:space="0" w:color="auto"/>
            <w:left w:val="none" w:sz="0" w:space="0" w:color="auto"/>
            <w:bottom w:val="none" w:sz="0" w:space="0" w:color="auto"/>
            <w:right w:val="none" w:sz="0" w:space="0" w:color="auto"/>
          </w:divBdr>
        </w:div>
        <w:div w:id="1382513510">
          <w:marLeft w:val="0"/>
          <w:marRight w:val="0"/>
          <w:marTop w:val="0"/>
          <w:marBottom w:val="0"/>
          <w:divBdr>
            <w:top w:val="none" w:sz="0" w:space="0" w:color="auto"/>
            <w:left w:val="none" w:sz="0" w:space="0" w:color="auto"/>
            <w:bottom w:val="none" w:sz="0" w:space="0" w:color="auto"/>
            <w:right w:val="none" w:sz="0" w:space="0" w:color="auto"/>
          </w:divBdr>
        </w:div>
        <w:div w:id="664944275">
          <w:marLeft w:val="0"/>
          <w:marRight w:val="0"/>
          <w:marTop w:val="0"/>
          <w:marBottom w:val="0"/>
          <w:divBdr>
            <w:top w:val="none" w:sz="0" w:space="0" w:color="auto"/>
            <w:left w:val="none" w:sz="0" w:space="0" w:color="auto"/>
            <w:bottom w:val="none" w:sz="0" w:space="0" w:color="auto"/>
            <w:right w:val="none" w:sz="0" w:space="0" w:color="auto"/>
          </w:divBdr>
        </w:div>
        <w:div w:id="854344896">
          <w:marLeft w:val="0"/>
          <w:marRight w:val="0"/>
          <w:marTop w:val="0"/>
          <w:marBottom w:val="0"/>
          <w:divBdr>
            <w:top w:val="none" w:sz="0" w:space="0" w:color="auto"/>
            <w:left w:val="none" w:sz="0" w:space="0" w:color="auto"/>
            <w:bottom w:val="none" w:sz="0" w:space="0" w:color="auto"/>
            <w:right w:val="none" w:sz="0" w:space="0" w:color="auto"/>
          </w:divBdr>
        </w:div>
      </w:divsChild>
    </w:div>
    <w:div w:id="101151407">
      <w:bodyDiv w:val="1"/>
      <w:marLeft w:val="0"/>
      <w:marRight w:val="0"/>
      <w:marTop w:val="0"/>
      <w:marBottom w:val="0"/>
      <w:divBdr>
        <w:top w:val="none" w:sz="0" w:space="0" w:color="auto"/>
        <w:left w:val="none" w:sz="0" w:space="0" w:color="auto"/>
        <w:bottom w:val="none" w:sz="0" w:space="0" w:color="auto"/>
        <w:right w:val="none" w:sz="0" w:space="0" w:color="auto"/>
      </w:divBdr>
      <w:divsChild>
        <w:div w:id="1329869038">
          <w:marLeft w:val="0"/>
          <w:marRight w:val="0"/>
          <w:marTop w:val="0"/>
          <w:marBottom w:val="0"/>
          <w:divBdr>
            <w:top w:val="none" w:sz="0" w:space="0" w:color="auto"/>
            <w:left w:val="none" w:sz="0" w:space="0" w:color="auto"/>
            <w:bottom w:val="none" w:sz="0" w:space="0" w:color="auto"/>
            <w:right w:val="none" w:sz="0" w:space="0" w:color="auto"/>
          </w:divBdr>
        </w:div>
        <w:div w:id="762530387">
          <w:marLeft w:val="0"/>
          <w:marRight w:val="0"/>
          <w:marTop w:val="0"/>
          <w:marBottom w:val="0"/>
          <w:divBdr>
            <w:top w:val="none" w:sz="0" w:space="0" w:color="auto"/>
            <w:left w:val="none" w:sz="0" w:space="0" w:color="auto"/>
            <w:bottom w:val="none" w:sz="0" w:space="0" w:color="auto"/>
            <w:right w:val="none" w:sz="0" w:space="0" w:color="auto"/>
          </w:divBdr>
        </w:div>
        <w:div w:id="1912546687">
          <w:marLeft w:val="0"/>
          <w:marRight w:val="0"/>
          <w:marTop w:val="0"/>
          <w:marBottom w:val="0"/>
          <w:divBdr>
            <w:top w:val="none" w:sz="0" w:space="0" w:color="auto"/>
            <w:left w:val="none" w:sz="0" w:space="0" w:color="auto"/>
            <w:bottom w:val="none" w:sz="0" w:space="0" w:color="auto"/>
            <w:right w:val="none" w:sz="0" w:space="0" w:color="auto"/>
          </w:divBdr>
        </w:div>
      </w:divsChild>
    </w:div>
    <w:div w:id="194540934">
      <w:bodyDiv w:val="1"/>
      <w:marLeft w:val="0"/>
      <w:marRight w:val="0"/>
      <w:marTop w:val="0"/>
      <w:marBottom w:val="0"/>
      <w:divBdr>
        <w:top w:val="none" w:sz="0" w:space="0" w:color="auto"/>
        <w:left w:val="none" w:sz="0" w:space="0" w:color="auto"/>
        <w:bottom w:val="none" w:sz="0" w:space="0" w:color="auto"/>
        <w:right w:val="none" w:sz="0" w:space="0" w:color="auto"/>
      </w:divBdr>
    </w:div>
    <w:div w:id="201744818">
      <w:bodyDiv w:val="1"/>
      <w:marLeft w:val="0"/>
      <w:marRight w:val="0"/>
      <w:marTop w:val="0"/>
      <w:marBottom w:val="0"/>
      <w:divBdr>
        <w:top w:val="none" w:sz="0" w:space="0" w:color="auto"/>
        <w:left w:val="none" w:sz="0" w:space="0" w:color="auto"/>
        <w:bottom w:val="none" w:sz="0" w:space="0" w:color="auto"/>
        <w:right w:val="none" w:sz="0" w:space="0" w:color="auto"/>
      </w:divBdr>
    </w:div>
    <w:div w:id="202862849">
      <w:bodyDiv w:val="1"/>
      <w:marLeft w:val="0"/>
      <w:marRight w:val="0"/>
      <w:marTop w:val="0"/>
      <w:marBottom w:val="0"/>
      <w:divBdr>
        <w:top w:val="none" w:sz="0" w:space="0" w:color="auto"/>
        <w:left w:val="none" w:sz="0" w:space="0" w:color="auto"/>
        <w:bottom w:val="none" w:sz="0" w:space="0" w:color="auto"/>
        <w:right w:val="none" w:sz="0" w:space="0" w:color="auto"/>
      </w:divBdr>
      <w:divsChild>
        <w:div w:id="1283728571">
          <w:marLeft w:val="0"/>
          <w:marRight w:val="0"/>
          <w:marTop w:val="0"/>
          <w:marBottom w:val="0"/>
          <w:divBdr>
            <w:top w:val="none" w:sz="0" w:space="0" w:color="auto"/>
            <w:left w:val="none" w:sz="0" w:space="0" w:color="auto"/>
            <w:bottom w:val="none" w:sz="0" w:space="0" w:color="auto"/>
            <w:right w:val="none" w:sz="0" w:space="0" w:color="auto"/>
          </w:divBdr>
        </w:div>
        <w:div w:id="544415014">
          <w:marLeft w:val="0"/>
          <w:marRight w:val="0"/>
          <w:marTop w:val="0"/>
          <w:marBottom w:val="0"/>
          <w:divBdr>
            <w:top w:val="none" w:sz="0" w:space="0" w:color="auto"/>
            <w:left w:val="none" w:sz="0" w:space="0" w:color="auto"/>
            <w:bottom w:val="none" w:sz="0" w:space="0" w:color="auto"/>
            <w:right w:val="none" w:sz="0" w:space="0" w:color="auto"/>
          </w:divBdr>
        </w:div>
        <w:div w:id="1244874718">
          <w:marLeft w:val="0"/>
          <w:marRight w:val="0"/>
          <w:marTop w:val="0"/>
          <w:marBottom w:val="0"/>
          <w:divBdr>
            <w:top w:val="none" w:sz="0" w:space="0" w:color="auto"/>
            <w:left w:val="none" w:sz="0" w:space="0" w:color="auto"/>
            <w:bottom w:val="none" w:sz="0" w:space="0" w:color="auto"/>
            <w:right w:val="none" w:sz="0" w:space="0" w:color="auto"/>
          </w:divBdr>
        </w:div>
        <w:div w:id="883828894">
          <w:marLeft w:val="0"/>
          <w:marRight w:val="0"/>
          <w:marTop w:val="0"/>
          <w:marBottom w:val="0"/>
          <w:divBdr>
            <w:top w:val="none" w:sz="0" w:space="0" w:color="auto"/>
            <w:left w:val="none" w:sz="0" w:space="0" w:color="auto"/>
            <w:bottom w:val="none" w:sz="0" w:space="0" w:color="auto"/>
            <w:right w:val="none" w:sz="0" w:space="0" w:color="auto"/>
          </w:divBdr>
        </w:div>
        <w:div w:id="988676384">
          <w:marLeft w:val="0"/>
          <w:marRight w:val="0"/>
          <w:marTop w:val="0"/>
          <w:marBottom w:val="0"/>
          <w:divBdr>
            <w:top w:val="none" w:sz="0" w:space="0" w:color="auto"/>
            <w:left w:val="none" w:sz="0" w:space="0" w:color="auto"/>
            <w:bottom w:val="none" w:sz="0" w:space="0" w:color="auto"/>
            <w:right w:val="none" w:sz="0" w:space="0" w:color="auto"/>
          </w:divBdr>
        </w:div>
        <w:div w:id="973756554">
          <w:marLeft w:val="0"/>
          <w:marRight w:val="0"/>
          <w:marTop w:val="0"/>
          <w:marBottom w:val="0"/>
          <w:divBdr>
            <w:top w:val="none" w:sz="0" w:space="0" w:color="auto"/>
            <w:left w:val="none" w:sz="0" w:space="0" w:color="auto"/>
            <w:bottom w:val="none" w:sz="0" w:space="0" w:color="auto"/>
            <w:right w:val="none" w:sz="0" w:space="0" w:color="auto"/>
          </w:divBdr>
        </w:div>
        <w:div w:id="1042246052">
          <w:marLeft w:val="0"/>
          <w:marRight w:val="0"/>
          <w:marTop w:val="0"/>
          <w:marBottom w:val="0"/>
          <w:divBdr>
            <w:top w:val="none" w:sz="0" w:space="0" w:color="auto"/>
            <w:left w:val="none" w:sz="0" w:space="0" w:color="auto"/>
            <w:bottom w:val="none" w:sz="0" w:space="0" w:color="auto"/>
            <w:right w:val="none" w:sz="0" w:space="0" w:color="auto"/>
          </w:divBdr>
        </w:div>
        <w:div w:id="1453674349">
          <w:marLeft w:val="0"/>
          <w:marRight w:val="0"/>
          <w:marTop w:val="0"/>
          <w:marBottom w:val="0"/>
          <w:divBdr>
            <w:top w:val="none" w:sz="0" w:space="0" w:color="auto"/>
            <w:left w:val="none" w:sz="0" w:space="0" w:color="auto"/>
            <w:bottom w:val="none" w:sz="0" w:space="0" w:color="auto"/>
            <w:right w:val="none" w:sz="0" w:space="0" w:color="auto"/>
          </w:divBdr>
        </w:div>
        <w:div w:id="630593017">
          <w:marLeft w:val="0"/>
          <w:marRight w:val="0"/>
          <w:marTop w:val="0"/>
          <w:marBottom w:val="0"/>
          <w:divBdr>
            <w:top w:val="none" w:sz="0" w:space="0" w:color="auto"/>
            <w:left w:val="none" w:sz="0" w:space="0" w:color="auto"/>
            <w:bottom w:val="none" w:sz="0" w:space="0" w:color="auto"/>
            <w:right w:val="none" w:sz="0" w:space="0" w:color="auto"/>
          </w:divBdr>
        </w:div>
        <w:div w:id="1842432893">
          <w:marLeft w:val="0"/>
          <w:marRight w:val="0"/>
          <w:marTop w:val="0"/>
          <w:marBottom w:val="0"/>
          <w:divBdr>
            <w:top w:val="none" w:sz="0" w:space="0" w:color="auto"/>
            <w:left w:val="none" w:sz="0" w:space="0" w:color="auto"/>
            <w:bottom w:val="none" w:sz="0" w:space="0" w:color="auto"/>
            <w:right w:val="none" w:sz="0" w:space="0" w:color="auto"/>
          </w:divBdr>
        </w:div>
      </w:divsChild>
    </w:div>
    <w:div w:id="233974262">
      <w:bodyDiv w:val="1"/>
      <w:marLeft w:val="0"/>
      <w:marRight w:val="0"/>
      <w:marTop w:val="0"/>
      <w:marBottom w:val="0"/>
      <w:divBdr>
        <w:top w:val="none" w:sz="0" w:space="0" w:color="auto"/>
        <w:left w:val="none" w:sz="0" w:space="0" w:color="auto"/>
        <w:bottom w:val="none" w:sz="0" w:space="0" w:color="auto"/>
        <w:right w:val="none" w:sz="0" w:space="0" w:color="auto"/>
      </w:divBdr>
      <w:divsChild>
        <w:div w:id="1687486845">
          <w:marLeft w:val="0"/>
          <w:marRight w:val="0"/>
          <w:marTop w:val="0"/>
          <w:marBottom w:val="0"/>
          <w:divBdr>
            <w:top w:val="none" w:sz="0" w:space="0" w:color="auto"/>
            <w:left w:val="none" w:sz="0" w:space="0" w:color="auto"/>
            <w:bottom w:val="none" w:sz="0" w:space="0" w:color="auto"/>
            <w:right w:val="none" w:sz="0" w:space="0" w:color="auto"/>
          </w:divBdr>
        </w:div>
        <w:div w:id="722682735">
          <w:marLeft w:val="0"/>
          <w:marRight w:val="0"/>
          <w:marTop w:val="0"/>
          <w:marBottom w:val="0"/>
          <w:divBdr>
            <w:top w:val="none" w:sz="0" w:space="0" w:color="auto"/>
            <w:left w:val="none" w:sz="0" w:space="0" w:color="auto"/>
            <w:bottom w:val="none" w:sz="0" w:space="0" w:color="auto"/>
            <w:right w:val="none" w:sz="0" w:space="0" w:color="auto"/>
          </w:divBdr>
        </w:div>
        <w:div w:id="273369697">
          <w:marLeft w:val="0"/>
          <w:marRight w:val="0"/>
          <w:marTop w:val="0"/>
          <w:marBottom w:val="0"/>
          <w:divBdr>
            <w:top w:val="none" w:sz="0" w:space="0" w:color="auto"/>
            <w:left w:val="none" w:sz="0" w:space="0" w:color="auto"/>
            <w:bottom w:val="none" w:sz="0" w:space="0" w:color="auto"/>
            <w:right w:val="none" w:sz="0" w:space="0" w:color="auto"/>
          </w:divBdr>
        </w:div>
        <w:div w:id="464085644">
          <w:marLeft w:val="0"/>
          <w:marRight w:val="0"/>
          <w:marTop w:val="0"/>
          <w:marBottom w:val="0"/>
          <w:divBdr>
            <w:top w:val="none" w:sz="0" w:space="0" w:color="auto"/>
            <w:left w:val="none" w:sz="0" w:space="0" w:color="auto"/>
            <w:bottom w:val="none" w:sz="0" w:space="0" w:color="auto"/>
            <w:right w:val="none" w:sz="0" w:space="0" w:color="auto"/>
          </w:divBdr>
        </w:div>
        <w:div w:id="657882946">
          <w:marLeft w:val="0"/>
          <w:marRight w:val="0"/>
          <w:marTop w:val="0"/>
          <w:marBottom w:val="0"/>
          <w:divBdr>
            <w:top w:val="none" w:sz="0" w:space="0" w:color="auto"/>
            <w:left w:val="none" w:sz="0" w:space="0" w:color="auto"/>
            <w:bottom w:val="none" w:sz="0" w:space="0" w:color="auto"/>
            <w:right w:val="none" w:sz="0" w:space="0" w:color="auto"/>
          </w:divBdr>
        </w:div>
        <w:div w:id="823861985">
          <w:marLeft w:val="0"/>
          <w:marRight w:val="0"/>
          <w:marTop w:val="0"/>
          <w:marBottom w:val="0"/>
          <w:divBdr>
            <w:top w:val="none" w:sz="0" w:space="0" w:color="auto"/>
            <w:left w:val="none" w:sz="0" w:space="0" w:color="auto"/>
            <w:bottom w:val="none" w:sz="0" w:space="0" w:color="auto"/>
            <w:right w:val="none" w:sz="0" w:space="0" w:color="auto"/>
          </w:divBdr>
        </w:div>
        <w:div w:id="369035531">
          <w:marLeft w:val="0"/>
          <w:marRight w:val="0"/>
          <w:marTop w:val="0"/>
          <w:marBottom w:val="0"/>
          <w:divBdr>
            <w:top w:val="none" w:sz="0" w:space="0" w:color="auto"/>
            <w:left w:val="none" w:sz="0" w:space="0" w:color="auto"/>
            <w:bottom w:val="none" w:sz="0" w:space="0" w:color="auto"/>
            <w:right w:val="none" w:sz="0" w:space="0" w:color="auto"/>
          </w:divBdr>
        </w:div>
        <w:div w:id="1711345660">
          <w:marLeft w:val="0"/>
          <w:marRight w:val="0"/>
          <w:marTop w:val="0"/>
          <w:marBottom w:val="0"/>
          <w:divBdr>
            <w:top w:val="none" w:sz="0" w:space="0" w:color="auto"/>
            <w:left w:val="none" w:sz="0" w:space="0" w:color="auto"/>
            <w:bottom w:val="none" w:sz="0" w:space="0" w:color="auto"/>
            <w:right w:val="none" w:sz="0" w:space="0" w:color="auto"/>
          </w:divBdr>
        </w:div>
        <w:div w:id="836381139">
          <w:marLeft w:val="0"/>
          <w:marRight w:val="0"/>
          <w:marTop w:val="0"/>
          <w:marBottom w:val="0"/>
          <w:divBdr>
            <w:top w:val="none" w:sz="0" w:space="0" w:color="auto"/>
            <w:left w:val="none" w:sz="0" w:space="0" w:color="auto"/>
            <w:bottom w:val="none" w:sz="0" w:space="0" w:color="auto"/>
            <w:right w:val="none" w:sz="0" w:space="0" w:color="auto"/>
          </w:divBdr>
        </w:div>
        <w:div w:id="280847262">
          <w:marLeft w:val="0"/>
          <w:marRight w:val="0"/>
          <w:marTop w:val="0"/>
          <w:marBottom w:val="0"/>
          <w:divBdr>
            <w:top w:val="none" w:sz="0" w:space="0" w:color="auto"/>
            <w:left w:val="none" w:sz="0" w:space="0" w:color="auto"/>
            <w:bottom w:val="none" w:sz="0" w:space="0" w:color="auto"/>
            <w:right w:val="none" w:sz="0" w:space="0" w:color="auto"/>
          </w:divBdr>
        </w:div>
        <w:div w:id="1042368345">
          <w:marLeft w:val="0"/>
          <w:marRight w:val="0"/>
          <w:marTop w:val="0"/>
          <w:marBottom w:val="0"/>
          <w:divBdr>
            <w:top w:val="none" w:sz="0" w:space="0" w:color="auto"/>
            <w:left w:val="none" w:sz="0" w:space="0" w:color="auto"/>
            <w:bottom w:val="none" w:sz="0" w:space="0" w:color="auto"/>
            <w:right w:val="none" w:sz="0" w:space="0" w:color="auto"/>
          </w:divBdr>
        </w:div>
        <w:div w:id="1026447774">
          <w:marLeft w:val="0"/>
          <w:marRight w:val="0"/>
          <w:marTop w:val="0"/>
          <w:marBottom w:val="0"/>
          <w:divBdr>
            <w:top w:val="none" w:sz="0" w:space="0" w:color="auto"/>
            <w:left w:val="none" w:sz="0" w:space="0" w:color="auto"/>
            <w:bottom w:val="none" w:sz="0" w:space="0" w:color="auto"/>
            <w:right w:val="none" w:sz="0" w:space="0" w:color="auto"/>
          </w:divBdr>
        </w:div>
        <w:div w:id="775102267">
          <w:marLeft w:val="0"/>
          <w:marRight w:val="0"/>
          <w:marTop w:val="0"/>
          <w:marBottom w:val="0"/>
          <w:divBdr>
            <w:top w:val="none" w:sz="0" w:space="0" w:color="auto"/>
            <w:left w:val="none" w:sz="0" w:space="0" w:color="auto"/>
            <w:bottom w:val="none" w:sz="0" w:space="0" w:color="auto"/>
            <w:right w:val="none" w:sz="0" w:space="0" w:color="auto"/>
          </w:divBdr>
        </w:div>
        <w:div w:id="605119934">
          <w:marLeft w:val="0"/>
          <w:marRight w:val="0"/>
          <w:marTop w:val="0"/>
          <w:marBottom w:val="0"/>
          <w:divBdr>
            <w:top w:val="none" w:sz="0" w:space="0" w:color="auto"/>
            <w:left w:val="none" w:sz="0" w:space="0" w:color="auto"/>
            <w:bottom w:val="none" w:sz="0" w:space="0" w:color="auto"/>
            <w:right w:val="none" w:sz="0" w:space="0" w:color="auto"/>
          </w:divBdr>
        </w:div>
        <w:div w:id="1505195885">
          <w:marLeft w:val="0"/>
          <w:marRight w:val="0"/>
          <w:marTop w:val="0"/>
          <w:marBottom w:val="0"/>
          <w:divBdr>
            <w:top w:val="none" w:sz="0" w:space="0" w:color="auto"/>
            <w:left w:val="none" w:sz="0" w:space="0" w:color="auto"/>
            <w:bottom w:val="none" w:sz="0" w:space="0" w:color="auto"/>
            <w:right w:val="none" w:sz="0" w:space="0" w:color="auto"/>
          </w:divBdr>
        </w:div>
        <w:div w:id="1130392243">
          <w:marLeft w:val="0"/>
          <w:marRight w:val="0"/>
          <w:marTop w:val="0"/>
          <w:marBottom w:val="0"/>
          <w:divBdr>
            <w:top w:val="none" w:sz="0" w:space="0" w:color="auto"/>
            <w:left w:val="none" w:sz="0" w:space="0" w:color="auto"/>
            <w:bottom w:val="none" w:sz="0" w:space="0" w:color="auto"/>
            <w:right w:val="none" w:sz="0" w:space="0" w:color="auto"/>
          </w:divBdr>
        </w:div>
        <w:div w:id="1921022163">
          <w:marLeft w:val="0"/>
          <w:marRight w:val="0"/>
          <w:marTop w:val="0"/>
          <w:marBottom w:val="0"/>
          <w:divBdr>
            <w:top w:val="none" w:sz="0" w:space="0" w:color="auto"/>
            <w:left w:val="none" w:sz="0" w:space="0" w:color="auto"/>
            <w:bottom w:val="none" w:sz="0" w:space="0" w:color="auto"/>
            <w:right w:val="none" w:sz="0" w:space="0" w:color="auto"/>
          </w:divBdr>
        </w:div>
        <w:div w:id="1373312325">
          <w:marLeft w:val="0"/>
          <w:marRight w:val="0"/>
          <w:marTop w:val="0"/>
          <w:marBottom w:val="0"/>
          <w:divBdr>
            <w:top w:val="none" w:sz="0" w:space="0" w:color="auto"/>
            <w:left w:val="none" w:sz="0" w:space="0" w:color="auto"/>
            <w:bottom w:val="none" w:sz="0" w:space="0" w:color="auto"/>
            <w:right w:val="none" w:sz="0" w:space="0" w:color="auto"/>
          </w:divBdr>
        </w:div>
      </w:divsChild>
    </w:div>
    <w:div w:id="292105218">
      <w:bodyDiv w:val="1"/>
      <w:marLeft w:val="0"/>
      <w:marRight w:val="0"/>
      <w:marTop w:val="0"/>
      <w:marBottom w:val="0"/>
      <w:divBdr>
        <w:top w:val="none" w:sz="0" w:space="0" w:color="auto"/>
        <w:left w:val="none" w:sz="0" w:space="0" w:color="auto"/>
        <w:bottom w:val="none" w:sz="0" w:space="0" w:color="auto"/>
        <w:right w:val="none" w:sz="0" w:space="0" w:color="auto"/>
      </w:divBdr>
      <w:divsChild>
        <w:div w:id="1357462591">
          <w:marLeft w:val="0"/>
          <w:marRight w:val="0"/>
          <w:marTop w:val="0"/>
          <w:marBottom w:val="0"/>
          <w:divBdr>
            <w:top w:val="none" w:sz="0" w:space="0" w:color="auto"/>
            <w:left w:val="none" w:sz="0" w:space="0" w:color="auto"/>
            <w:bottom w:val="none" w:sz="0" w:space="0" w:color="auto"/>
            <w:right w:val="none" w:sz="0" w:space="0" w:color="auto"/>
          </w:divBdr>
        </w:div>
        <w:div w:id="1153330835">
          <w:marLeft w:val="0"/>
          <w:marRight w:val="0"/>
          <w:marTop w:val="0"/>
          <w:marBottom w:val="0"/>
          <w:divBdr>
            <w:top w:val="none" w:sz="0" w:space="0" w:color="auto"/>
            <w:left w:val="none" w:sz="0" w:space="0" w:color="auto"/>
            <w:bottom w:val="none" w:sz="0" w:space="0" w:color="auto"/>
            <w:right w:val="none" w:sz="0" w:space="0" w:color="auto"/>
          </w:divBdr>
        </w:div>
        <w:div w:id="359860633">
          <w:marLeft w:val="0"/>
          <w:marRight w:val="0"/>
          <w:marTop w:val="0"/>
          <w:marBottom w:val="0"/>
          <w:divBdr>
            <w:top w:val="none" w:sz="0" w:space="0" w:color="auto"/>
            <w:left w:val="none" w:sz="0" w:space="0" w:color="auto"/>
            <w:bottom w:val="none" w:sz="0" w:space="0" w:color="auto"/>
            <w:right w:val="none" w:sz="0" w:space="0" w:color="auto"/>
          </w:divBdr>
        </w:div>
        <w:div w:id="886797334">
          <w:marLeft w:val="0"/>
          <w:marRight w:val="0"/>
          <w:marTop w:val="0"/>
          <w:marBottom w:val="0"/>
          <w:divBdr>
            <w:top w:val="none" w:sz="0" w:space="0" w:color="auto"/>
            <w:left w:val="none" w:sz="0" w:space="0" w:color="auto"/>
            <w:bottom w:val="none" w:sz="0" w:space="0" w:color="auto"/>
            <w:right w:val="none" w:sz="0" w:space="0" w:color="auto"/>
          </w:divBdr>
        </w:div>
        <w:div w:id="429785746">
          <w:marLeft w:val="0"/>
          <w:marRight w:val="0"/>
          <w:marTop w:val="0"/>
          <w:marBottom w:val="0"/>
          <w:divBdr>
            <w:top w:val="none" w:sz="0" w:space="0" w:color="auto"/>
            <w:left w:val="none" w:sz="0" w:space="0" w:color="auto"/>
            <w:bottom w:val="none" w:sz="0" w:space="0" w:color="auto"/>
            <w:right w:val="none" w:sz="0" w:space="0" w:color="auto"/>
          </w:divBdr>
        </w:div>
        <w:div w:id="508370972">
          <w:marLeft w:val="0"/>
          <w:marRight w:val="0"/>
          <w:marTop w:val="0"/>
          <w:marBottom w:val="0"/>
          <w:divBdr>
            <w:top w:val="none" w:sz="0" w:space="0" w:color="auto"/>
            <w:left w:val="none" w:sz="0" w:space="0" w:color="auto"/>
            <w:bottom w:val="none" w:sz="0" w:space="0" w:color="auto"/>
            <w:right w:val="none" w:sz="0" w:space="0" w:color="auto"/>
          </w:divBdr>
        </w:div>
        <w:div w:id="1575432381">
          <w:marLeft w:val="0"/>
          <w:marRight w:val="0"/>
          <w:marTop w:val="0"/>
          <w:marBottom w:val="0"/>
          <w:divBdr>
            <w:top w:val="none" w:sz="0" w:space="0" w:color="auto"/>
            <w:left w:val="none" w:sz="0" w:space="0" w:color="auto"/>
            <w:bottom w:val="none" w:sz="0" w:space="0" w:color="auto"/>
            <w:right w:val="none" w:sz="0" w:space="0" w:color="auto"/>
          </w:divBdr>
        </w:div>
        <w:div w:id="1483543587">
          <w:marLeft w:val="0"/>
          <w:marRight w:val="0"/>
          <w:marTop w:val="0"/>
          <w:marBottom w:val="0"/>
          <w:divBdr>
            <w:top w:val="none" w:sz="0" w:space="0" w:color="auto"/>
            <w:left w:val="none" w:sz="0" w:space="0" w:color="auto"/>
            <w:bottom w:val="none" w:sz="0" w:space="0" w:color="auto"/>
            <w:right w:val="none" w:sz="0" w:space="0" w:color="auto"/>
          </w:divBdr>
        </w:div>
      </w:divsChild>
    </w:div>
    <w:div w:id="364140227">
      <w:bodyDiv w:val="1"/>
      <w:marLeft w:val="0"/>
      <w:marRight w:val="0"/>
      <w:marTop w:val="0"/>
      <w:marBottom w:val="0"/>
      <w:divBdr>
        <w:top w:val="none" w:sz="0" w:space="0" w:color="auto"/>
        <w:left w:val="none" w:sz="0" w:space="0" w:color="auto"/>
        <w:bottom w:val="none" w:sz="0" w:space="0" w:color="auto"/>
        <w:right w:val="none" w:sz="0" w:space="0" w:color="auto"/>
      </w:divBdr>
      <w:divsChild>
        <w:div w:id="2099016764">
          <w:marLeft w:val="0"/>
          <w:marRight w:val="0"/>
          <w:marTop w:val="0"/>
          <w:marBottom w:val="0"/>
          <w:divBdr>
            <w:top w:val="none" w:sz="0" w:space="0" w:color="auto"/>
            <w:left w:val="none" w:sz="0" w:space="0" w:color="auto"/>
            <w:bottom w:val="none" w:sz="0" w:space="0" w:color="auto"/>
            <w:right w:val="none" w:sz="0" w:space="0" w:color="auto"/>
          </w:divBdr>
        </w:div>
        <w:div w:id="1224291769">
          <w:marLeft w:val="0"/>
          <w:marRight w:val="0"/>
          <w:marTop w:val="0"/>
          <w:marBottom w:val="0"/>
          <w:divBdr>
            <w:top w:val="none" w:sz="0" w:space="0" w:color="auto"/>
            <w:left w:val="none" w:sz="0" w:space="0" w:color="auto"/>
            <w:bottom w:val="none" w:sz="0" w:space="0" w:color="auto"/>
            <w:right w:val="none" w:sz="0" w:space="0" w:color="auto"/>
          </w:divBdr>
        </w:div>
        <w:div w:id="410928901">
          <w:marLeft w:val="0"/>
          <w:marRight w:val="0"/>
          <w:marTop w:val="0"/>
          <w:marBottom w:val="0"/>
          <w:divBdr>
            <w:top w:val="none" w:sz="0" w:space="0" w:color="auto"/>
            <w:left w:val="none" w:sz="0" w:space="0" w:color="auto"/>
            <w:bottom w:val="none" w:sz="0" w:space="0" w:color="auto"/>
            <w:right w:val="none" w:sz="0" w:space="0" w:color="auto"/>
          </w:divBdr>
        </w:div>
        <w:div w:id="825171945">
          <w:marLeft w:val="0"/>
          <w:marRight w:val="0"/>
          <w:marTop w:val="0"/>
          <w:marBottom w:val="0"/>
          <w:divBdr>
            <w:top w:val="none" w:sz="0" w:space="0" w:color="auto"/>
            <w:left w:val="none" w:sz="0" w:space="0" w:color="auto"/>
            <w:bottom w:val="none" w:sz="0" w:space="0" w:color="auto"/>
            <w:right w:val="none" w:sz="0" w:space="0" w:color="auto"/>
          </w:divBdr>
        </w:div>
        <w:div w:id="1068070695">
          <w:marLeft w:val="0"/>
          <w:marRight w:val="0"/>
          <w:marTop w:val="0"/>
          <w:marBottom w:val="0"/>
          <w:divBdr>
            <w:top w:val="none" w:sz="0" w:space="0" w:color="auto"/>
            <w:left w:val="none" w:sz="0" w:space="0" w:color="auto"/>
            <w:bottom w:val="none" w:sz="0" w:space="0" w:color="auto"/>
            <w:right w:val="none" w:sz="0" w:space="0" w:color="auto"/>
          </w:divBdr>
        </w:div>
        <w:div w:id="948203374">
          <w:marLeft w:val="0"/>
          <w:marRight w:val="0"/>
          <w:marTop w:val="0"/>
          <w:marBottom w:val="0"/>
          <w:divBdr>
            <w:top w:val="none" w:sz="0" w:space="0" w:color="auto"/>
            <w:left w:val="none" w:sz="0" w:space="0" w:color="auto"/>
            <w:bottom w:val="none" w:sz="0" w:space="0" w:color="auto"/>
            <w:right w:val="none" w:sz="0" w:space="0" w:color="auto"/>
          </w:divBdr>
        </w:div>
        <w:div w:id="2039502690">
          <w:marLeft w:val="0"/>
          <w:marRight w:val="0"/>
          <w:marTop w:val="0"/>
          <w:marBottom w:val="0"/>
          <w:divBdr>
            <w:top w:val="none" w:sz="0" w:space="0" w:color="auto"/>
            <w:left w:val="none" w:sz="0" w:space="0" w:color="auto"/>
            <w:bottom w:val="none" w:sz="0" w:space="0" w:color="auto"/>
            <w:right w:val="none" w:sz="0" w:space="0" w:color="auto"/>
          </w:divBdr>
        </w:div>
        <w:div w:id="1548180761">
          <w:marLeft w:val="0"/>
          <w:marRight w:val="0"/>
          <w:marTop w:val="0"/>
          <w:marBottom w:val="0"/>
          <w:divBdr>
            <w:top w:val="none" w:sz="0" w:space="0" w:color="auto"/>
            <w:left w:val="none" w:sz="0" w:space="0" w:color="auto"/>
            <w:bottom w:val="none" w:sz="0" w:space="0" w:color="auto"/>
            <w:right w:val="none" w:sz="0" w:space="0" w:color="auto"/>
          </w:divBdr>
        </w:div>
        <w:div w:id="422533149">
          <w:marLeft w:val="0"/>
          <w:marRight w:val="0"/>
          <w:marTop w:val="0"/>
          <w:marBottom w:val="0"/>
          <w:divBdr>
            <w:top w:val="none" w:sz="0" w:space="0" w:color="auto"/>
            <w:left w:val="none" w:sz="0" w:space="0" w:color="auto"/>
            <w:bottom w:val="none" w:sz="0" w:space="0" w:color="auto"/>
            <w:right w:val="none" w:sz="0" w:space="0" w:color="auto"/>
          </w:divBdr>
        </w:div>
        <w:div w:id="1913538503">
          <w:marLeft w:val="0"/>
          <w:marRight w:val="0"/>
          <w:marTop w:val="0"/>
          <w:marBottom w:val="0"/>
          <w:divBdr>
            <w:top w:val="none" w:sz="0" w:space="0" w:color="auto"/>
            <w:left w:val="none" w:sz="0" w:space="0" w:color="auto"/>
            <w:bottom w:val="none" w:sz="0" w:space="0" w:color="auto"/>
            <w:right w:val="none" w:sz="0" w:space="0" w:color="auto"/>
          </w:divBdr>
        </w:div>
        <w:div w:id="939602459">
          <w:marLeft w:val="0"/>
          <w:marRight w:val="0"/>
          <w:marTop w:val="0"/>
          <w:marBottom w:val="0"/>
          <w:divBdr>
            <w:top w:val="none" w:sz="0" w:space="0" w:color="auto"/>
            <w:left w:val="none" w:sz="0" w:space="0" w:color="auto"/>
            <w:bottom w:val="none" w:sz="0" w:space="0" w:color="auto"/>
            <w:right w:val="none" w:sz="0" w:space="0" w:color="auto"/>
          </w:divBdr>
        </w:div>
        <w:div w:id="1140072822">
          <w:marLeft w:val="0"/>
          <w:marRight w:val="0"/>
          <w:marTop w:val="0"/>
          <w:marBottom w:val="0"/>
          <w:divBdr>
            <w:top w:val="none" w:sz="0" w:space="0" w:color="auto"/>
            <w:left w:val="none" w:sz="0" w:space="0" w:color="auto"/>
            <w:bottom w:val="none" w:sz="0" w:space="0" w:color="auto"/>
            <w:right w:val="none" w:sz="0" w:space="0" w:color="auto"/>
          </w:divBdr>
        </w:div>
        <w:div w:id="975526634">
          <w:marLeft w:val="0"/>
          <w:marRight w:val="0"/>
          <w:marTop w:val="0"/>
          <w:marBottom w:val="0"/>
          <w:divBdr>
            <w:top w:val="none" w:sz="0" w:space="0" w:color="auto"/>
            <w:left w:val="none" w:sz="0" w:space="0" w:color="auto"/>
            <w:bottom w:val="none" w:sz="0" w:space="0" w:color="auto"/>
            <w:right w:val="none" w:sz="0" w:space="0" w:color="auto"/>
          </w:divBdr>
        </w:div>
        <w:div w:id="1944069309">
          <w:marLeft w:val="0"/>
          <w:marRight w:val="0"/>
          <w:marTop w:val="0"/>
          <w:marBottom w:val="0"/>
          <w:divBdr>
            <w:top w:val="none" w:sz="0" w:space="0" w:color="auto"/>
            <w:left w:val="none" w:sz="0" w:space="0" w:color="auto"/>
            <w:bottom w:val="none" w:sz="0" w:space="0" w:color="auto"/>
            <w:right w:val="none" w:sz="0" w:space="0" w:color="auto"/>
          </w:divBdr>
        </w:div>
        <w:div w:id="3213705">
          <w:marLeft w:val="0"/>
          <w:marRight w:val="0"/>
          <w:marTop w:val="0"/>
          <w:marBottom w:val="0"/>
          <w:divBdr>
            <w:top w:val="none" w:sz="0" w:space="0" w:color="auto"/>
            <w:left w:val="none" w:sz="0" w:space="0" w:color="auto"/>
            <w:bottom w:val="none" w:sz="0" w:space="0" w:color="auto"/>
            <w:right w:val="none" w:sz="0" w:space="0" w:color="auto"/>
          </w:divBdr>
        </w:div>
        <w:div w:id="1744643257">
          <w:marLeft w:val="0"/>
          <w:marRight w:val="0"/>
          <w:marTop w:val="0"/>
          <w:marBottom w:val="0"/>
          <w:divBdr>
            <w:top w:val="none" w:sz="0" w:space="0" w:color="auto"/>
            <w:left w:val="none" w:sz="0" w:space="0" w:color="auto"/>
            <w:bottom w:val="none" w:sz="0" w:space="0" w:color="auto"/>
            <w:right w:val="none" w:sz="0" w:space="0" w:color="auto"/>
          </w:divBdr>
        </w:div>
        <w:div w:id="1638098963">
          <w:marLeft w:val="0"/>
          <w:marRight w:val="0"/>
          <w:marTop w:val="0"/>
          <w:marBottom w:val="0"/>
          <w:divBdr>
            <w:top w:val="none" w:sz="0" w:space="0" w:color="auto"/>
            <w:left w:val="none" w:sz="0" w:space="0" w:color="auto"/>
            <w:bottom w:val="none" w:sz="0" w:space="0" w:color="auto"/>
            <w:right w:val="none" w:sz="0" w:space="0" w:color="auto"/>
          </w:divBdr>
        </w:div>
        <w:div w:id="1397625529">
          <w:marLeft w:val="0"/>
          <w:marRight w:val="0"/>
          <w:marTop w:val="0"/>
          <w:marBottom w:val="0"/>
          <w:divBdr>
            <w:top w:val="none" w:sz="0" w:space="0" w:color="auto"/>
            <w:left w:val="none" w:sz="0" w:space="0" w:color="auto"/>
            <w:bottom w:val="none" w:sz="0" w:space="0" w:color="auto"/>
            <w:right w:val="none" w:sz="0" w:space="0" w:color="auto"/>
          </w:divBdr>
        </w:div>
        <w:div w:id="1522163889">
          <w:marLeft w:val="0"/>
          <w:marRight w:val="0"/>
          <w:marTop w:val="0"/>
          <w:marBottom w:val="0"/>
          <w:divBdr>
            <w:top w:val="none" w:sz="0" w:space="0" w:color="auto"/>
            <w:left w:val="none" w:sz="0" w:space="0" w:color="auto"/>
            <w:bottom w:val="none" w:sz="0" w:space="0" w:color="auto"/>
            <w:right w:val="none" w:sz="0" w:space="0" w:color="auto"/>
          </w:divBdr>
        </w:div>
        <w:div w:id="67726372">
          <w:marLeft w:val="0"/>
          <w:marRight w:val="0"/>
          <w:marTop w:val="0"/>
          <w:marBottom w:val="0"/>
          <w:divBdr>
            <w:top w:val="none" w:sz="0" w:space="0" w:color="auto"/>
            <w:left w:val="none" w:sz="0" w:space="0" w:color="auto"/>
            <w:bottom w:val="none" w:sz="0" w:space="0" w:color="auto"/>
            <w:right w:val="none" w:sz="0" w:space="0" w:color="auto"/>
          </w:divBdr>
        </w:div>
        <w:div w:id="965157222">
          <w:marLeft w:val="0"/>
          <w:marRight w:val="0"/>
          <w:marTop w:val="0"/>
          <w:marBottom w:val="0"/>
          <w:divBdr>
            <w:top w:val="none" w:sz="0" w:space="0" w:color="auto"/>
            <w:left w:val="none" w:sz="0" w:space="0" w:color="auto"/>
            <w:bottom w:val="none" w:sz="0" w:space="0" w:color="auto"/>
            <w:right w:val="none" w:sz="0" w:space="0" w:color="auto"/>
          </w:divBdr>
        </w:div>
        <w:div w:id="1707949273">
          <w:marLeft w:val="0"/>
          <w:marRight w:val="0"/>
          <w:marTop w:val="0"/>
          <w:marBottom w:val="0"/>
          <w:divBdr>
            <w:top w:val="none" w:sz="0" w:space="0" w:color="auto"/>
            <w:left w:val="none" w:sz="0" w:space="0" w:color="auto"/>
            <w:bottom w:val="none" w:sz="0" w:space="0" w:color="auto"/>
            <w:right w:val="none" w:sz="0" w:space="0" w:color="auto"/>
          </w:divBdr>
        </w:div>
        <w:div w:id="1525097605">
          <w:marLeft w:val="0"/>
          <w:marRight w:val="0"/>
          <w:marTop w:val="0"/>
          <w:marBottom w:val="0"/>
          <w:divBdr>
            <w:top w:val="none" w:sz="0" w:space="0" w:color="auto"/>
            <w:left w:val="none" w:sz="0" w:space="0" w:color="auto"/>
            <w:bottom w:val="none" w:sz="0" w:space="0" w:color="auto"/>
            <w:right w:val="none" w:sz="0" w:space="0" w:color="auto"/>
          </w:divBdr>
        </w:div>
      </w:divsChild>
    </w:div>
    <w:div w:id="474833821">
      <w:bodyDiv w:val="1"/>
      <w:marLeft w:val="0"/>
      <w:marRight w:val="0"/>
      <w:marTop w:val="0"/>
      <w:marBottom w:val="0"/>
      <w:divBdr>
        <w:top w:val="none" w:sz="0" w:space="0" w:color="auto"/>
        <w:left w:val="none" w:sz="0" w:space="0" w:color="auto"/>
        <w:bottom w:val="none" w:sz="0" w:space="0" w:color="auto"/>
        <w:right w:val="none" w:sz="0" w:space="0" w:color="auto"/>
      </w:divBdr>
    </w:div>
    <w:div w:id="592476199">
      <w:bodyDiv w:val="1"/>
      <w:marLeft w:val="0"/>
      <w:marRight w:val="0"/>
      <w:marTop w:val="0"/>
      <w:marBottom w:val="0"/>
      <w:divBdr>
        <w:top w:val="none" w:sz="0" w:space="0" w:color="auto"/>
        <w:left w:val="none" w:sz="0" w:space="0" w:color="auto"/>
        <w:bottom w:val="none" w:sz="0" w:space="0" w:color="auto"/>
        <w:right w:val="none" w:sz="0" w:space="0" w:color="auto"/>
      </w:divBdr>
      <w:divsChild>
        <w:div w:id="953829264">
          <w:marLeft w:val="0"/>
          <w:marRight w:val="0"/>
          <w:marTop w:val="0"/>
          <w:marBottom w:val="0"/>
          <w:divBdr>
            <w:top w:val="none" w:sz="0" w:space="0" w:color="auto"/>
            <w:left w:val="none" w:sz="0" w:space="0" w:color="auto"/>
            <w:bottom w:val="none" w:sz="0" w:space="0" w:color="auto"/>
            <w:right w:val="none" w:sz="0" w:space="0" w:color="auto"/>
          </w:divBdr>
        </w:div>
        <w:div w:id="2138906871">
          <w:marLeft w:val="0"/>
          <w:marRight w:val="0"/>
          <w:marTop w:val="0"/>
          <w:marBottom w:val="0"/>
          <w:divBdr>
            <w:top w:val="none" w:sz="0" w:space="0" w:color="auto"/>
            <w:left w:val="none" w:sz="0" w:space="0" w:color="auto"/>
            <w:bottom w:val="none" w:sz="0" w:space="0" w:color="auto"/>
            <w:right w:val="none" w:sz="0" w:space="0" w:color="auto"/>
          </w:divBdr>
        </w:div>
        <w:div w:id="702365068">
          <w:marLeft w:val="0"/>
          <w:marRight w:val="0"/>
          <w:marTop w:val="0"/>
          <w:marBottom w:val="0"/>
          <w:divBdr>
            <w:top w:val="none" w:sz="0" w:space="0" w:color="auto"/>
            <w:left w:val="none" w:sz="0" w:space="0" w:color="auto"/>
            <w:bottom w:val="none" w:sz="0" w:space="0" w:color="auto"/>
            <w:right w:val="none" w:sz="0" w:space="0" w:color="auto"/>
          </w:divBdr>
        </w:div>
        <w:div w:id="838929570">
          <w:marLeft w:val="0"/>
          <w:marRight w:val="0"/>
          <w:marTop w:val="0"/>
          <w:marBottom w:val="0"/>
          <w:divBdr>
            <w:top w:val="none" w:sz="0" w:space="0" w:color="auto"/>
            <w:left w:val="none" w:sz="0" w:space="0" w:color="auto"/>
            <w:bottom w:val="none" w:sz="0" w:space="0" w:color="auto"/>
            <w:right w:val="none" w:sz="0" w:space="0" w:color="auto"/>
          </w:divBdr>
        </w:div>
      </w:divsChild>
    </w:div>
    <w:div w:id="605625014">
      <w:bodyDiv w:val="1"/>
      <w:marLeft w:val="0"/>
      <w:marRight w:val="0"/>
      <w:marTop w:val="0"/>
      <w:marBottom w:val="0"/>
      <w:divBdr>
        <w:top w:val="none" w:sz="0" w:space="0" w:color="auto"/>
        <w:left w:val="none" w:sz="0" w:space="0" w:color="auto"/>
        <w:bottom w:val="none" w:sz="0" w:space="0" w:color="auto"/>
        <w:right w:val="none" w:sz="0" w:space="0" w:color="auto"/>
      </w:divBdr>
      <w:divsChild>
        <w:div w:id="634874916">
          <w:marLeft w:val="0"/>
          <w:marRight w:val="0"/>
          <w:marTop w:val="0"/>
          <w:marBottom w:val="0"/>
          <w:divBdr>
            <w:top w:val="none" w:sz="0" w:space="0" w:color="auto"/>
            <w:left w:val="none" w:sz="0" w:space="0" w:color="auto"/>
            <w:bottom w:val="none" w:sz="0" w:space="0" w:color="auto"/>
            <w:right w:val="none" w:sz="0" w:space="0" w:color="auto"/>
          </w:divBdr>
        </w:div>
        <w:div w:id="1263755980">
          <w:marLeft w:val="0"/>
          <w:marRight w:val="0"/>
          <w:marTop w:val="0"/>
          <w:marBottom w:val="0"/>
          <w:divBdr>
            <w:top w:val="none" w:sz="0" w:space="0" w:color="auto"/>
            <w:left w:val="none" w:sz="0" w:space="0" w:color="auto"/>
            <w:bottom w:val="none" w:sz="0" w:space="0" w:color="auto"/>
            <w:right w:val="none" w:sz="0" w:space="0" w:color="auto"/>
          </w:divBdr>
        </w:div>
        <w:div w:id="1200361485">
          <w:marLeft w:val="0"/>
          <w:marRight w:val="0"/>
          <w:marTop w:val="0"/>
          <w:marBottom w:val="0"/>
          <w:divBdr>
            <w:top w:val="none" w:sz="0" w:space="0" w:color="auto"/>
            <w:left w:val="none" w:sz="0" w:space="0" w:color="auto"/>
            <w:bottom w:val="none" w:sz="0" w:space="0" w:color="auto"/>
            <w:right w:val="none" w:sz="0" w:space="0" w:color="auto"/>
          </w:divBdr>
        </w:div>
        <w:div w:id="1408111271">
          <w:marLeft w:val="0"/>
          <w:marRight w:val="0"/>
          <w:marTop w:val="0"/>
          <w:marBottom w:val="0"/>
          <w:divBdr>
            <w:top w:val="none" w:sz="0" w:space="0" w:color="auto"/>
            <w:left w:val="none" w:sz="0" w:space="0" w:color="auto"/>
            <w:bottom w:val="none" w:sz="0" w:space="0" w:color="auto"/>
            <w:right w:val="none" w:sz="0" w:space="0" w:color="auto"/>
          </w:divBdr>
        </w:div>
        <w:div w:id="270237682">
          <w:marLeft w:val="0"/>
          <w:marRight w:val="0"/>
          <w:marTop w:val="0"/>
          <w:marBottom w:val="0"/>
          <w:divBdr>
            <w:top w:val="none" w:sz="0" w:space="0" w:color="auto"/>
            <w:left w:val="none" w:sz="0" w:space="0" w:color="auto"/>
            <w:bottom w:val="none" w:sz="0" w:space="0" w:color="auto"/>
            <w:right w:val="none" w:sz="0" w:space="0" w:color="auto"/>
          </w:divBdr>
        </w:div>
      </w:divsChild>
    </w:div>
    <w:div w:id="616328022">
      <w:bodyDiv w:val="1"/>
      <w:marLeft w:val="0"/>
      <w:marRight w:val="0"/>
      <w:marTop w:val="0"/>
      <w:marBottom w:val="0"/>
      <w:divBdr>
        <w:top w:val="none" w:sz="0" w:space="0" w:color="auto"/>
        <w:left w:val="none" w:sz="0" w:space="0" w:color="auto"/>
        <w:bottom w:val="none" w:sz="0" w:space="0" w:color="auto"/>
        <w:right w:val="none" w:sz="0" w:space="0" w:color="auto"/>
      </w:divBdr>
      <w:divsChild>
        <w:div w:id="1762215883">
          <w:marLeft w:val="0"/>
          <w:marRight w:val="0"/>
          <w:marTop w:val="0"/>
          <w:marBottom w:val="0"/>
          <w:divBdr>
            <w:top w:val="none" w:sz="0" w:space="0" w:color="auto"/>
            <w:left w:val="none" w:sz="0" w:space="0" w:color="auto"/>
            <w:bottom w:val="none" w:sz="0" w:space="0" w:color="auto"/>
            <w:right w:val="none" w:sz="0" w:space="0" w:color="auto"/>
          </w:divBdr>
        </w:div>
        <w:div w:id="1346325635">
          <w:marLeft w:val="0"/>
          <w:marRight w:val="0"/>
          <w:marTop w:val="0"/>
          <w:marBottom w:val="0"/>
          <w:divBdr>
            <w:top w:val="none" w:sz="0" w:space="0" w:color="auto"/>
            <w:left w:val="none" w:sz="0" w:space="0" w:color="auto"/>
            <w:bottom w:val="none" w:sz="0" w:space="0" w:color="auto"/>
            <w:right w:val="none" w:sz="0" w:space="0" w:color="auto"/>
          </w:divBdr>
        </w:div>
        <w:div w:id="1501656994">
          <w:marLeft w:val="0"/>
          <w:marRight w:val="0"/>
          <w:marTop w:val="0"/>
          <w:marBottom w:val="0"/>
          <w:divBdr>
            <w:top w:val="none" w:sz="0" w:space="0" w:color="auto"/>
            <w:left w:val="none" w:sz="0" w:space="0" w:color="auto"/>
            <w:bottom w:val="none" w:sz="0" w:space="0" w:color="auto"/>
            <w:right w:val="none" w:sz="0" w:space="0" w:color="auto"/>
          </w:divBdr>
        </w:div>
        <w:div w:id="491989037">
          <w:marLeft w:val="0"/>
          <w:marRight w:val="0"/>
          <w:marTop w:val="0"/>
          <w:marBottom w:val="0"/>
          <w:divBdr>
            <w:top w:val="none" w:sz="0" w:space="0" w:color="auto"/>
            <w:left w:val="none" w:sz="0" w:space="0" w:color="auto"/>
            <w:bottom w:val="none" w:sz="0" w:space="0" w:color="auto"/>
            <w:right w:val="none" w:sz="0" w:space="0" w:color="auto"/>
          </w:divBdr>
        </w:div>
        <w:div w:id="1751001728">
          <w:marLeft w:val="0"/>
          <w:marRight w:val="0"/>
          <w:marTop w:val="0"/>
          <w:marBottom w:val="0"/>
          <w:divBdr>
            <w:top w:val="none" w:sz="0" w:space="0" w:color="auto"/>
            <w:left w:val="none" w:sz="0" w:space="0" w:color="auto"/>
            <w:bottom w:val="none" w:sz="0" w:space="0" w:color="auto"/>
            <w:right w:val="none" w:sz="0" w:space="0" w:color="auto"/>
          </w:divBdr>
        </w:div>
        <w:div w:id="93482369">
          <w:marLeft w:val="0"/>
          <w:marRight w:val="0"/>
          <w:marTop w:val="0"/>
          <w:marBottom w:val="0"/>
          <w:divBdr>
            <w:top w:val="none" w:sz="0" w:space="0" w:color="auto"/>
            <w:left w:val="none" w:sz="0" w:space="0" w:color="auto"/>
            <w:bottom w:val="none" w:sz="0" w:space="0" w:color="auto"/>
            <w:right w:val="none" w:sz="0" w:space="0" w:color="auto"/>
          </w:divBdr>
        </w:div>
        <w:div w:id="167795201">
          <w:marLeft w:val="0"/>
          <w:marRight w:val="0"/>
          <w:marTop w:val="0"/>
          <w:marBottom w:val="0"/>
          <w:divBdr>
            <w:top w:val="none" w:sz="0" w:space="0" w:color="auto"/>
            <w:left w:val="none" w:sz="0" w:space="0" w:color="auto"/>
            <w:bottom w:val="none" w:sz="0" w:space="0" w:color="auto"/>
            <w:right w:val="none" w:sz="0" w:space="0" w:color="auto"/>
          </w:divBdr>
        </w:div>
        <w:div w:id="180822509">
          <w:marLeft w:val="0"/>
          <w:marRight w:val="0"/>
          <w:marTop w:val="0"/>
          <w:marBottom w:val="0"/>
          <w:divBdr>
            <w:top w:val="none" w:sz="0" w:space="0" w:color="auto"/>
            <w:left w:val="none" w:sz="0" w:space="0" w:color="auto"/>
            <w:bottom w:val="none" w:sz="0" w:space="0" w:color="auto"/>
            <w:right w:val="none" w:sz="0" w:space="0" w:color="auto"/>
          </w:divBdr>
        </w:div>
      </w:divsChild>
    </w:div>
    <w:div w:id="630480693">
      <w:bodyDiv w:val="1"/>
      <w:marLeft w:val="0"/>
      <w:marRight w:val="0"/>
      <w:marTop w:val="0"/>
      <w:marBottom w:val="0"/>
      <w:divBdr>
        <w:top w:val="none" w:sz="0" w:space="0" w:color="auto"/>
        <w:left w:val="none" w:sz="0" w:space="0" w:color="auto"/>
        <w:bottom w:val="none" w:sz="0" w:space="0" w:color="auto"/>
        <w:right w:val="none" w:sz="0" w:space="0" w:color="auto"/>
      </w:divBdr>
      <w:divsChild>
        <w:div w:id="70548213">
          <w:marLeft w:val="0"/>
          <w:marRight w:val="0"/>
          <w:marTop w:val="0"/>
          <w:marBottom w:val="0"/>
          <w:divBdr>
            <w:top w:val="none" w:sz="0" w:space="0" w:color="auto"/>
            <w:left w:val="none" w:sz="0" w:space="0" w:color="auto"/>
            <w:bottom w:val="none" w:sz="0" w:space="0" w:color="auto"/>
            <w:right w:val="none" w:sz="0" w:space="0" w:color="auto"/>
          </w:divBdr>
        </w:div>
        <w:div w:id="1065372139">
          <w:marLeft w:val="0"/>
          <w:marRight w:val="0"/>
          <w:marTop w:val="0"/>
          <w:marBottom w:val="0"/>
          <w:divBdr>
            <w:top w:val="none" w:sz="0" w:space="0" w:color="auto"/>
            <w:left w:val="none" w:sz="0" w:space="0" w:color="auto"/>
            <w:bottom w:val="none" w:sz="0" w:space="0" w:color="auto"/>
            <w:right w:val="none" w:sz="0" w:space="0" w:color="auto"/>
          </w:divBdr>
        </w:div>
        <w:div w:id="1836071350">
          <w:marLeft w:val="0"/>
          <w:marRight w:val="0"/>
          <w:marTop w:val="0"/>
          <w:marBottom w:val="0"/>
          <w:divBdr>
            <w:top w:val="none" w:sz="0" w:space="0" w:color="auto"/>
            <w:left w:val="none" w:sz="0" w:space="0" w:color="auto"/>
            <w:bottom w:val="none" w:sz="0" w:space="0" w:color="auto"/>
            <w:right w:val="none" w:sz="0" w:space="0" w:color="auto"/>
          </w:divBdr>
        </w:div>
        <w:div w:id="233589660">
          <w:marLeft w:val="0"/>
          <w:marRight w:val="0"/>
          <w:marTop w:val="0"/>
          <w:marBottom w:val="0"/>
          <w:divBdr>
            <w:top w:val="none" w:sz="0" w:space="0" w:color="auto"/>
            <w:left w:val="none" w:sz="0" w:space="0" w:color="auto"/>
            <w:bottom w:val="none" w:sz="0" w:space="0" w:color="auto"/>
            <w:right w:val="none" w:sz="0" w:space="0" w:color="auto"/>
          </w:divBdr>
        </w:div>
        <w:div w:id="1163475503">
          <w:marLeft w:val="0"/>
          <w:marRight w:val="0"/>
          <w:marTop w:val="0"/>
          <w:marBottom w:val="0"/>
          <w:divBdr>
            <w:top w:val="none" w:sz="0" w:space="0" w:color="auto"/>
            <w:left w:val="none" w:sz="0" w:space="0" w:color="auto"/>
            <w:bottom w:val="none" w:sz="0" w:space="0" w:color="auto"/>
            <w:right w:val="none" w:sz="0" w:space="0" w:color="auto"/>
          </w:divBdr>
        </w:div>
        <w:div w:id="1195844914">
          <w:marLeft w:val="0"/>
          <w:marRight w:val="0"/>
          <w:marTop w:val="0"/>
          <w:marBottom w:val="0"/>
          <w:divBdr>
            <w:top w:val="none" w:sz="0" w:space="0" w:color="auto"/>
            <w:left w:val="none" w:sz="0" w:space="0" w:color="auto"/>
            <w:bottom w:val="none" w:sz="0" w:space="0" w:color="auto"/>
            <w:right w:val="none" w:sz="0" w:space="0" w:color="auto"/>
          </w:divBdr>
        </w:div>
        <w:div w:id="169103965">
          <w:marLeft w:val="0"/>
          <w:marRight w:val="0"/>
          <w:marTop w:val="0"/>
          <w:marBottom w:val="0"/>
          <w:divBdr>
            <w:top w:val="none" w:sz="0" w:space="0" w:color="auto"/>
            <w:left w:val="none" w:sz="0" w:space="0" w:color="auto"/>
            <w:bottom w:val="none" w:sz="0" w:space="0" w:color="auto"/>
            <w:right w:val="none" w:sz="0" w:space="0" w:color="auto"/>
          </w:divBdr>
        </w:div>
        <w:div w:id="1764837859">
          <w:marLeft w:val="0"/>
          <w:marRight w:val="0"/>
          <w:marTop w:val="0"/>
          <w:marBottom w:val="0"/>
          <w:divBdr>
            <w:top w:val="none" w:sz="0" w:space="0" w:color="auto"/>
            <w:left w:val="none" w:sz="0" w:space="0" w:color="auto"/>
            <w:bottom w:val="none" w:sz="0" w:space="0" w:color="auto"/>
            <w:right w:val="none" w:sz="0" w:space="0" w:color="auto"/>
          </w:divBdr>
        </w:div>
        <w:div w:id="902325625">
          <w:marLeft w:val="0"/>
          <w:marRight w:val="0"/>
          <w:marTop w:val="0"/>
          <w:marBottom w:val="0"/>
          <w:divBdr>
            <w:top w:val="none" w:sz="0" w:space="0" w:color="auto"/>
            <w:left w:val="none" w:sz="0" w:space="0" w:color="auto"/>
            <w:bottom w:val="none" w:sz="0" w:space="0" w:color="auto"/>
            <w:right w:val="none" w:sz="0" w:space="0" w:color="auto"/>
          </w:divBdr>
        </w:div>
        <w:div w:id="1819375965">
          <w:marLeft w:val="0"/>
          <w:marRight w:val="0"/>
          <w:marTop w:val="0"/>
          <w:marBottom w:val="0"/>
          <w:divBdr>
            <w:top w:val="none" w:sz="0" w:space="0" w:color="auto"/>
            <w:left w:val="none" w:sz="0" w:space="0" w:color="auto"/>
            <w:bottom w:val="none" w:sz="0" w:space="0" w:color="auto"/>
            <w:right w:val="none" w:sz="0" w:space="0" w:color="auto"/>
          </w:divBdr>
        </w:div>
        <w:div w:id="113522973">
          <w:marLeft w:val="0"/>
          <w:marRight w:val="0"/>
          <w:marTop w:val="0"/>
          <w:marBottom w:val="0"/>
          <w:divBdr>
            <w:top w:val="none" w:sz="0" w:space="0" w:color="auto"/>
            <w:left w:val="none" w:sz="0" w:space="0" w:color="auto"/>
            <w:bottom w:val="none" w:sz="0" w:space="0" w:color="auto"/>
            <w:right w:val="none" w:sz="0" w:space="0" w:color="auto"/>
          </w:divBdr>
        </w:div>
        <w:div w:id="963383531">
          <w:marLeft w:val="0"/>
          <w:marRight w:val="0"/>
          <w:marTop w:val="0"/>
          <w:marBottom w:val="0"/>
          <w:divBdr>
            <w:top w:val="none" w:sz="0" w:space="0" w:color="auto"/>
            <w:left w:val="none" w:sz="0" w:space="0" w:color="auto"/>
            <w:bottom w:val="none" w:sz="0" w:space="0" w:color="auto"/>
            <w:right w:val="none" w:sz="0" w:space="0" w:color="auto"/>
          </w:divBdr>
        </w:div>
        <w:div w:id="194462820">
          <w:marLeft w:val="0"/>
          <w:marRight w:val="0"/>
          <w:marTop w:val="0"/>
          <w:marBottom w:val="0"/>
          <w:divBdr>
            <w:top w:val="none" w:sz="0" w:space="0" w:color="auto"/>
            <w:left w:val="none" w:sz="0" w:space="0" w:color="auto"/>
            <w:bottom w:val="none" w:sz="0" w:space="0" w:color="auto"/>
            <w:right w:val="none" w:sz="0" w:space="0" w:color="auto"/>
          </w:divBdr>
        </w:div>
        <w:div w:id="1267039662">
          <w:marLeft w:val="0"/>
          <w:marRight w:val="0"/>
          <w:marTop w:val="0"/>
          <w:marBottom w:val="0"/>
          <w:divBdr>
            <w:top w:val="none" w:sz="0" w:space="0" w:color="auto"/>
            <w:left w:val="none" w:sz="0" w:space="0" w:color="auto"/>
            <w:bottom w:val="none" w:sz="0" w:space="0" w:color="auto"/>
            <w:right w:val="none" w:sz="0" w:space="0" w:color="auto"/>
          </w:divBdr>
        </w:div>
        <w:div w:id="521170719">
          <w:marLeft w:val="0"/>
          <w:marRight w:val="0"/>
          <w:marTop w:val="0"/>
          <w:marBottom w:val="0"/>
          <w:divBdr>
            <w:top w:val="none" w:sz="0" w:space="0" w:color="auto"/>
            <w:left w:val="none" w:sz="0" w:space="0" w:color="auto"/>
            <w:bottom w:val="none" w:sz="0" w:space="0" w:color="auto"/>
            <w:right w:val="none" w:sz="0" w:space="0" w:color="auto"/>
          </w:divBdr>
        </w:div>
        <w:div w:id="793134507">
          <w:marLeft w:val="0"/>
          <w:marRight w:val="0"/>
          <w:marTop w:val="0"/>
          <w:marBottom w:val="0"/>
          <w:divBdr>
            <w:top w:val="none" w:sz="0" w:space="0" w:color="auto"/>
            <w:left w:val="none" w:sz="0" w:space="0" w:color="auto"/>
            <w:bottom w:val="none" w:sz="0" w:space="0" w:color="auto"/>
            <w:right w:val="none" w:sz="0" w:space="0" w:color="auto"/>
          </w:divBdr>
        </w:div>
        <w:div w:id="1526138243">
          <w:marLeft w:val="0"/>
          <w:marRight w:val="0"/>
          <w:marTop w:val="0"/>
          <w:marBottom w:val="0"/>
          <w:divBdr>
            <w:top w:val="none" w:sz="0" w:space="0" w:color="auto"/>
            <w:left w:val="none" w:sz="0" w:space="0" w:color="auto"/>
            <w:bottom w:val="none" w:sz="0" w:space="0" w:color="auto"/>
            <w:right w:val="none" w:sz="0" w:space="0" w:color="auto"/>
          </w:divBdr>
        </w:div>
        <w:div w:id="242494158">
          <w:marLeft w:val="0"/>
          <w:marRight w:val="0"/>
          <w:marTop w:val="0"/>
          <w:marBottom w:val="0"/>
          <w:divBdr>
            <w:top w:val="none" w:sz="0" w:space="0" w:color="auto"/>
            <w:left w:val="none" w:sz="0" w:space="0" w:color="auto"/>
            <w:bottom w:val="none" w:sz="0" w:space="0" w:color="auto"/>
            <w:right w:val="none" w:sz="0" w:space="0" w:color="auto"/>
          </w:divBdr>
        </w:div>
      </w:divsChild>
    </w:div>
    <w:div w:id="649674363">
      <w:bodyDiv w:val="1"/>
      <w:marLeft w:val="0"/>
      <w:marRight w:val="0"/>
      <w:marTop w:val="0"/>
      <w:marBottom w:val="0"/>
      <w:divBdr>
        <w:top w:val="none" w:sz="0" w:space="0" w:color="auto"/>
        <w:left w:val="none" w:sz="0" w:space="0" w:color="auto"/>
        <w:bottom w:val="none" w:sz="0" w:space="0" w:color="auto"/>
        <w:right w:val="none" w:sz="0" w:space="0" w:color="auto"/>
      </w:divBdr>
      <w:divsChild>
        <w:div w:id="736896925">
          <w:marLeft w:val="0"/>
          <w:marRight w:val="0"/>
          <w:marTop w:val="0"/>
          <w:marBottom w:val="0"/>
          <w:divBdr>
            <w:top w:val="none" w:sz="0" w:space="0" w:color="auto"/>
            <w:left w:val="none" w:sz="0" w:space="0" w:color="auto"/>
            <w:bottom w:val="none" w:sz="0" w:space="0" w:color="auto"/>
            <w:right w:val="none" w:sz="0" w:space="0" w:color="auto"/>
          </w:divBdr>
        </w:div>
        <w:div w:id="1066802793">
          <w:marLeft w:val="0"/>
          <w:marRight w:val="0"/>
          <w:marTop w:val="0"/>
          <w:marBottom w:val="0"/>
          <w:divBdr>
            <w:top w:val="none" w:sz="0" w:space="0" w:color="auto"/>
            <w:left w:val="none" w:sz="0" w:space="0" w:color="auto"/>
            <w:bottom w:val="none" w:sz="0" w:space="0" w:color="auto"/>
            <w:right w:val="none" w:sz="0" w:space="0" w:color="auto"/>
          </w:divBdr>
        </w:div>
        <w:div w:id="1074278883">
          <w:marLeft w:val="0"/>
          <w:marRight w:val="0"/>
          <w:marTop w:val="0"/>
          <w:marBottom w:val="0"/>
          <w:divBdr>
            <w:top w:val="none" w:sz="0" w:space="0" w:color="auto"/>
            <w:left w:val="none" w:sz="0" w:space="0" w:color="auto"/>
            <w:bottom w:val="none" w:sz="0" w:space="0" w:color="auto"/>
            <w:right w:val="none" w:sz="0" w:space="0" w:color="auto"/>
          </w:divBdr>
        </w:div>
        <w:div w:id="1691028212">
          <w:marLeft w:val="0"/>
          <w:marRight w:val="0"/>
          <w:marTop w:val="0"/>
          <w:marBottom w:val="0"/>
          <w:divBdr>
            <w:top w:val="none" w:sz="0" w:space="0" w:color="auto"/>
            <w:left w:val="none" w:sz="0" w:space="0" w:color="auto"/>
            <w:bottom w:val="none" w:sz="0" w:space="0" w:color="auto"/>
            <w:right w:val="none" w:sz="0" w:space="0" w:color="auto"/>
          </w:divBdr>
        </w:div>
        <w:div w:id="894127776">
          <w:marLeft w:val="0"/>
          <w:marRight w:val="0"/>
          <w:marTop w:val="0"/>
          <w:marBottom w:val="0"/>
          <w:divBdr>
            <w:top w:val="none" w:sz="0" w:space="0" w:color="auto"/>
            <w:left w:val="none" w:sz="0" w:space="0" w:color="auto"/>
            <w:bottom w:val="none" w:sz="0" w:space="0" w:color="auto"/>
            <w:right w:val="none" w:sz="0" w:space="0" w:color="auto"/>
          </w:divBdr>
        </w:div>
        <w:div w:id="1898010050">
          <w:marLeft w:val="0"/>
          <w:marRight w:val="0"/>
          <w:marTop w:val="0"/>
          <w:marBottom w:val="0"/>
          <w:divBdr>
            <w:top w:val="none" w:sz="0" w:space="0" w:color="auto"/>
            <w:left w:val="none" w:sz="0" w:space="0" w:color="auto"/>
            <w:bottom w:val="none" w:sz="0" w:space="0" w:color="auto"/>
            <w:right w:val="none" w:sz="0" w:space="0" w:color="auto"/>
          </w:divBdr>
        </w:div>
        <w:div w:id="651833627">
          <w:marLeft w:val="0"/>
          <w:marRight w:val="0"/>
          <w:marTop w:val="0"/>
          <w:marBottom w:val="0"/>
          <w:divBdr>
            <w:top w:val="none" w:sz="0" w:space="0" w:color="auto"/>
            <w:left w:val="none" w:sz="0" w:space="0" w:color="auto"/>
            <w:bottom w:val="none" w:sz="0" w:space="0" w:color="auto"/>
            <w:right w:val="none" w:sz="0" w:space="0" w:color="auto"/>
          </w:divBdr>
        </w:div>
        <w:div w:id="2131362800">
          <w:marLeft w:val="0"/>
          <w:marRight w:val="0"/>
          <w:marTop w:val="0"/>
          <w:marBottom w:val="0"/>
          <w:divBdr>
            <w:top w:val="none" w:sz="0" w:space="0" w:color="auto"/>
            <w:left w:val="none" w:sz="0" w:space="0" w:color="auto"/>
            <w:bottom w:val="none" w:sz="0" w:space="0" w:color="auto"/>
            <w:right w:val="none" w:sz="0" w:space="0" w:color="auto"/>
          </w:divBdr>
        </w:div>
        <w:div w:id="147132230">
          <w:marLeft w:val="0"/>
          <w:marRight w:val="0"/>
          <w:marTop w:val="0"/>
          <w:marBottom w:val="0"/>
          <w:divBdr>
            <w:top w:val="none" w:sz="0" w:space="0" w:color="auto"/>
            <w:left w:val="none" w:sz="0" w:space="0" w:color="auto"/>
            <w:bottom w:val="none" w:sz="0" w:space="0" w:color="auto"/>
            <w:right w:val="none" w:sz="0" w:space="0" w:color="auto"/>
          </w:divBdr>
        </w:div>
        <w:div w:id="55204995">
          <w:marLeft w:val="0"/>
          <w:marRight w:val="0"/>
          <w:marTop w:val="0"/>
          <w:marBottom w:val="0"/>
          <w:divBdr>
            <w:top w:val="none" w:sz="0" w:space="0" w:color="auto"/>
            <w:left w:val="none" w:sz="0" w:space="0" w:color="auto"/>
            <w:bottom w:val="none" w:sz="0" w:space="0" w:color="auto"/>
            <w:right w:val="none" w:sz="0" w:space="0" w:color="auto"/>
          </w:divBdr>
        </w:div>
        <w:div w:id="613750187">
          <w:marLeft w:val="0"/>
          <w:marRight w:val="0"/>
          <w:marTop w:val="0"/>
          <w:marBottom w:val="0"/>
          <w:divBdr>
            <w:top w:val="none" w:sz="0" w:space="0" w:color="auto"/>
            <w:left w:val="none" w:sz="0" w:space="0" w:color="auto"/>
            <w:bottom w:val="none" w:sz="0" w:space="0" w:color="auto"/>
            <w:right w:val="none" w:sz="0" w:space="0" w:color="auto"/>
          </w:divBdr>
        </w:div>
        <w:div w:id="1340498814">
          <w:marLeft w:val="0"/>
          <w:marRight w:val="0"/>
          <w:marTop w:val="0"/>
          <w:marBottom w:val="0"/>
          <w:divBdr>
            <w:top w:val="none" w:sz="0" w:space="0" w:color="auto"/>
            <w:left w:val="none" w:sz="0" w:space="0" w:color="auto"/>
            <w:bottom w:val="none" w:sz="0" w:space="0" w:color="auto"/>
            <w:right w:val="none" w:sz="0" w:space="0" w:color="auto"/>
          </w:divBdr>
        </w:div>
        <w:div w:id="259409826">
          <w:marLeft w:val="0"/>
          <w:marRight w:val="0"/>
          <w:marTop w:val="0"/>
          <w:marBottom w:val="0"/>
          <w:divBdr>
            <w:top w:val="none" w:sz="0" w:space="0" w:color="auto"/>
            <w:left w:val="none" w:sz="0" w:space="0" w:color="auto"/>
            <w:bottom w:val="none" w:sz="0" w:space="0" w:color="auto"/>
            <w:right w:val="none" w:sz="0" w:space="0" w:color="auto"/>
          </w:divBdr>
        </w:div>
      </w:divsChild>
    </w:div>
    <w:div w:id="716859869">
      <w:bodyDiv w:val="1"/>
      <w:marLeft w:val="0"/>
      <w:marRight w:val="0"/>
      <w:marTop w:val="0"/>
      <w:marBottom w:val="0"/>
      <w:divBdr>
        <w:top w:val="none" w:sz="0" w:space="0" w:color="auto"/>
        <w:left w:val="none" w:sz="0" w:space="0" w:color="auto"/>
        <w:bottom w:val="none" w:sz="0" w:space="0" w:color="auto"/>
        <w:right w:val="none" w:sz="0" w:space="0" w:color="auto"/>
      </w:divBdr>
      <w:divsChild>
        <w:div w:id="1579513779">
          <w:marLeft w:val="0"/>
          <w:marRight w:val="0"/>
          <w:marTop w:val="0"/>
          <w:marBottom w:val="0"/>
          <w:divBdr>
            <w:top w:val="none" w:sz="0" w:space="0" w:color="auto"/>
            <w:left w:val="none" w:sz="0" w:space="0" w:color="auto"/>
            <w:bottom w:val="none" w:sz="0" w:space="0" w:color="auto"/>
            <w:right w:val="none" w:sz="0" w:space="0" w:color="auto"/>
          </w:divBdr>
          <w:divsChild>
            <w:div w:id="955454030">
              <w:marLeft w:val="0"/>
              <w:marRight w:val="0"/>
              <w:marTop w:val="0"/>
              <w:marBottom w:val="0"/>
              <w:divBdr>
                <w:top w:val="none" w:sz="0" w:space="0" w:color="auto"/>
                <w:left w:val="none" w:sz="0" w:space="0" w:color="auto"/>
                <w:bottom w:val="none" w:sz="0" w:space="0" w:color="auto"/>
                <w:right w:val="none" w:sz="0" w:space="0" w:color="auto"/>
              </w:divBdr>
            </w:div>
            <w:div w:id="929853675">
              <w:marLeft w:val="0"/>
              <w:marRight w:val="0"/>
              <w:marTop w:val="0"/>
              <w:marBottom w:val="0"/>
              <w:divBdr>
                <w:top w:val="none" w:sz="0" w:space="0" w:color="auto"/>
                <w:left w:val="none" w:sz="0" w:space="0" w:color="auto"/>
                <w:bottom w:val="none" w:sz="0" w:space="0" w:color="auto"/>
                <w:right w:val="none" w:sz="0" w:space="0" w:color="auto"/>
              </w:divBdr>
            </w:div>
            <w:div w:id="46993787">
              <w:marLeft w:val="0"/>
              <w:marRight w:val="0"/>
              <w:marTop w:val="0"/>
              <w:marBottom w:val="0"/>
              <w:divBdr>
                <w:top w:val="none" w:sz="0" w:space="0" w:color="auto"/>
                <w:left w:val="none" w:sz="0" w:space="0" w:color="auto"/>
                <w:bottom w:val="none" w:sz="0" w:space="0" w:color="auto"/>
                <w:right w:val="none" w:sz="0" w:space="0" w:color="auto"/>
              </w:divBdr>
            </w:div>
            <w:div w:id="927034582">
              <w:marLeft w:val="0"/>
              <w:marRight w:val="0"/>
              <w:marTop w:val="0"/>
              <w:marBottom w:val="0"/>
              <w:divBdr>
                <w:top w:val="none" w:sz="0" w:space="0" w:color="auto"/>
                <w:left w:val="none" w:sz="0" w:space="0" w:color="auto"/>
                <w:bottom w:val="none" w:sz="0" w:space="0" w:color="auto"/>
                <w:right w:val="none" w:sz="0" w:space="0" w:color="auto"/>
              </w:divBdr>
            </w:div>
            <w:div w:id="1846817851">
              <w:marLeft w:val="0"/>
              <w:marRight w:val="0"/>
              <w:marTop w:val="0"/>
              <w:marBottom w:val="0"/>
              <w:divBdr>
                <w:top w:val="none" w:sz="0" w:space="0" w:color="auto"/>
                <w:left w:val="none" w:sz="0" w:space="0" w:color="auto"/>
                <w:bottom w:val="none" w:sz="0" w:space="0" w:color="auto"/>
                <w:right w:val="none" w:sz="0" w:space="0" w:color="auto"/>
              </w:divBdr>
            </w:div>
            <w:div w:id="1274434958">
              <w:marLeft w:val="0"/>
              <w:marRight w:val="0"/>
              <w:marTop w:val="0"/>
              <w:marBottom w:val="0"/>
              <w:divBdr>
                <w:top w:val="none" w:sz="0" w:space="0" w:color="auto"/>
                <w:left w:val="none" w:sz="0" w:space="0" w:color="auto"/>
                <w:bottom w:val="none" w:sz="0" w:space="0" w:color="auto"/>
                <w:right w:val="none" w:sz="0" w:space="0" w:color="auto"/>
              </w:divBdr>
            </w:div>
            <w:div w:id="1191605197">
              <w:marLeft w:val="0"/>
              <w:marRight w:val="0"/>
              <w:marTop w:val="0"/>
              <w:marBottom w:val="0"/>
              <w:divBdr>
                <w:top w:val="none" w:sz="0" w:space="0" w:color="auto"/>
                <w:left w:val="none" w:sz="0" w:space="0" w:color="auto"/>
                <w:bottom w:val="none" w:sz="0" w:space="0" w:color="auto"/>
                <w:right w:val="none" w:sz="0" w:space="0" w:color="auto"/>
              </w:divBdr>
            </w:div>
            <w:div w:id="538082599">
              <w:marLeft w:val="0"/>
              <w:marRight w:val="0"/>
              <w:marTop w:val="0"/>
              <w:marBottom w:val="0"/>
              <w:divBdr>
                <w:top w:val="none" w:sz="0" w:space="0" w:color="auto"/>
                <w:left w:val="none" w:sz="0" w:space="0" w:color="auto"/>
                <w:bottom w:val="none" w:sz="0" w:space="0" w:color="auto"/>
                <w:right w:val="none" w:sz="0" w:space="0" w:color="auto"/>
              </w:divBdr>
            </w:div>
            <w:div w:id="1868639343">
              <w:marLeft w:val="0"/>
              <w:marRight w:val="0"/>
              <w:marTop w:val="0"/>
              <w:marBottom w:val="0"/>
              <w:divBdr>
                <w:top w:val="none" w:sz="0" w:space="0" w:color="auto"/>
                <w:left w:val="none" w:sz="0" w:space="0" w:color="auto"/>
                <w:bottom w:val="none" w:sz="0" w:space="0" w:color="auto"/>
                <w:right w:val="none" w:sz="0" w:space="0" w:color="auto"/>
              </w:divBdr>
            </w:div>
            <w:div w:id="859858993">
              <w:marLeft w:val="0"/>
              <w:marRight w:val="0"/>
              <w:marTop w:val="0"/>
              <w:marBottom w:val="0"/>
              <w:divBdr>
                <w:top w:val="none" w:sz="0" w:space="0" w:color="auto"/>
                <w:left w:val="none" w:sz="0" w:space="0" w:color="auto"/>
                <w:bottom w:val="none" w:sz="0" w:space="0" w:color="auto"/>
                <w:right w:val="none" w:sz="0" w:space="0" w:color="auto"/>
              </w:divBdr>
            </w:div>
            <w:div w:id="899748996">
              <w:marLeft w:val="0"/>
              <w:marRight w:val="0"/>
              <w:marTop w:val="0"/>
              <w:marBottom w:val="0"/>
              <w:divBdr>
                <w:top w:val="none" w:sz="0" w:space="0" w:color="auto"/>
                <w:left w:val="none" w:sz="0" w:space="0" w:color="auto"/>
                <w:bottom w:val="none" w:sz="0" w:space="0" w:color="auto"/>
                <w:right w:val="none" w:sz="0" w:space="0" w:color="auto"/>
              </w:divBdr>
            </w:div>
            <w:div w:id="615677819">
              <w:marLeft w:val="0"/>
              <w:marRight w:val="0"/>
              <w:marTop w:val="0"/>
              <w:marBottom w:val="0"/>
              <w:divBdr>
                <w:top w:val="none" w:sz="0" w:space="0" w:color="auto"/>
                <w:left w:val="none" w:sz="0" w:space="0" w:color="auto"/>
                <w:bottom w:val="none" w:sz="0" w:space="0" w:color="auto"/>
                <w:right w:val="none" w:sz="0" w:space="0" w:color="auto"/>
              </w:divBdr>
            </w:div>
            <w:div w:id="1115363506">
              <w:marLeft w:val="0"/>
              <w:marRight w:val="0"/>
              <w:marTop w:val="0"/>
              <w:marBottom w:val="0"/>
              <w:divBdr>
                <w:top w:val="none" w:sz="0" w:space="0" w:color="auto"/>
                <w:left w:val="none" w:sz="0" w:space="0" w:color="auto"/>
                <w:bottom w:val="none" w:sz="0" w:space="0" w:color="auto"/>
                <w:right w:val="none" w:sz="0" w:space="0" w:color="auto"/>
              </w:divBdr>
            </w:div>
            <w:div w:id="1694913462">
              <w:marLeft w:val="0"/>
              <w:marRight w:val="0"/>
              <w:marTop w:val="0"/>
              <w:marBottom w:val="0"/>
              <w:divBdr>
                <w:top w:val="none" w:sz="0" w:space="0" w:color="auto"/>
                <w:left w:val="none" w:sz="0" w:space="0" w:color="auto"/>
                <w:bottom w:val="none" w:sz="0" w:space="0" w:color="auto"/>
                <w:right w:val="none" w:sz="0" w:space="0" w:color="auto"/>
              </w:divBdr>
            </w:div>
            <w:div w:id="270624405">
              <w:marLeft w:val="0"/>
              <w:marRight w:val="0"/>
              <w:marTop w:val="0"/>
              <w:marBottom w:val="0"/>
              <w:divBdr>
                <w:top w:val="none" w:sz="0" w:space="0" w:color="auto"/>
                <w:left w:val="none" w:sz="0" w:space="0" w:color="auto"/>
                <w:bottom w:val="none" w:sz="0" w:space="0" w:color="auto"/>
                <w:right w:val="none" w:sz="0" w:space="0" w:color="auto"/>
              </w:divBdr>
            </w:div>
            <w:div w:id="422460157">
              <w:marLeft w:val="0"/>
              <w:marRight w:val="0"/>
              <w:marTop w:val="0"/>
              <w:marBottom w:val="0"/>
              <w:divBdr>
                <w:top w:val="none" w:sz="0" w:space="0" w:color="auto"/>
                <w:left w:val="none" w:sz="0" w:space="0" w:color="auto"/>
                <w:bottom w:val="none" w:sz="0" w:space="0" w:color="auto"/>
                <w:right w:val="none" w:sz="0" w:space="0" w:color="auto"/>
              </w:divBdr>
            </w:div>
            <w:div w:id="278144180">
              <w:marLeft w:val="0"/>
              <w:marRight w:val="0"/>
              <w:marTop w:val="0"/>
              <w:marBottom w:val="0"/>
              <w:divBdr>
                <w:top w:val="none" w:sz="0" w:space="0" w:color="auto"/>
                <w:left w:val="none" w:sz="0" w:space="0" w:color="auto"/>
                <w:bottom w:val="none" w:sz="0" w:space="0" w:color="auto"/>
                <w:right w:val="none" w:sz="0" w:space="0" w:color="auto"/>
              </w:divBdr>
            </w:div>
            <w:div w:id="665211951">
              <w:marLeft w:val="0"/>
              <w:marRight w:val="0"/>
              <w:marTop w:val="0"/>
              <w:marBottom w:val="0"/>
              <w:divBdr>
                <w:top w:val="none" w:sz="0" w:space="0" w:color="auto"/>
                <w:left w:val="none" w:sz="0" w:space="0" w:color="auto"/>
                <w:bottom w:val="none" w:sz="0" w:space="0" w:color="auto"/>
                <w:right w:val="none" w:sz="0" w:space="0" w:color="auto"/>
              </w:divBdr>
            </w:div>
            <w:div w:id="901720567">
              <w:marLeft w:val="0"/>
              <w:marRight w:val="0"/>
              <w:marTop w:val="0"/>
              <w:marBottom w:val="0"/>
              <w:divBdr>
                <w:top w:val="none" w:sz="0" w:space="0" w:color="auto"/>
                <w:left w:val="none" w:sz="0" w:space="0" w:color="auto"/>
                <w:bottom w:val="none" w:sz="0" w:space="0" w:color="auto"/>
                <w:right w:val="none" w:sz="0" w:space="0" w:color="auto"/>
              </w:divBdr>
            </w:div>
            <w:div w:id="2087611004">
              <w:marLeft w:val="0"/>
              <w:marRight w:val="0"/>
              <w:marTop w:val="0"/>
              <w:marBottom w:val="0"/>
              <w:divBdr>
                <w:top w:val="none" w:sz="0" w:space="0" w:color="auto"/>
                <w:left w:val="none" w:sz="0" w:space="0" w:color="auto"/>
                <w:bottom w:val="none" w:sz="0" w:space="0" w:color="auto"/>
                <w:right w:val="none" w:sz="0" w:space="0" w:color="auto"/>
              </w:divBdr>
            </w:div>
            <w:div w:id="122363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7592">
      <w:bodyDiv w:val="1"/>
      <w:marLeft w:val="0"/>
      <w:marRight w:val="0"/>
      <w:marTop w:val="0"/>
      <w:marBottom w:val="0"/>
      <w:divBdr>
        <w:top w:val="none" w:sz="0" w:space="0" w:color="auto"/>
        <w:left w:val="none" w:sz="0" w:space="0" w:color="auto"/>
        <w:bottom w:val="none" w:sz="0" w:space="0" w:color="auto"/>
        <w:right w:val="none" w:sz="0" w:space="0" w:color="auto"/>
      </w:divBdr>
      <w:divsChild>
        <w:div w:id="1368287430">
          <w:marLeft w:val="0"/>
          <w:marRight w:val="0"/>
          <w:marTop w:val="0"/>
          <w:marBottom w:val="0"/>
          <w:divBdr>
            <w:top w:val="none" w:sz="0" w:space="0" w:color="auto"/>
            <w:left w:val="none" w:sz="0" w:space="0" w:color="auto"/>
            <w:bottom w:val="none" w:sz="0" w:space="0" w:color="auto"/>
            <w:right w:val="none" w:sz="0" w:space="0" w:color="auto"/>
          </w:divBdr>
        </w:div>
        <w:div w:id="141388784">
          <w:marLeft w:val="0"/>
          <w:marRight w:val="0"/>
          <w:marTop w:val="0"/>
          <w:marBottom w:val="0"/>
          <w:divBdr>
            <w:top w:val="none" w:sz="0" w:space="0" w:color="auto"/>
            <w:left w:val="none" w:sz="0" w:space="0" w:color="auto"/>
            <w:bottom w:val="none" w:sz="0" w:space="0" w:color="auto"/>
            <w:right w:val="none" w:sz="0" w:space="0" w:color="auto"/>
          </w:divBdr>
        </w:div>
        <w:div w:id="51664521">
          <w:marLeft w:val="0"/>
          <w:marRight w:val="0"/>
          <w:marTop w:val="0"/>
          <w:marBottom w:val="0"/>
          <w:divBdr>
            <w:top w:val="none" w:sz="0" w:space="0" w:color="auto"/>
            <w:left w:val="none" w:sz="0" w:space="0" w:color="auto"/>
            <w:bottom w:val="none" w:sz="0" w:space="0" w:color="auto"/>
            <w:right w:val="none" w:sz="0" w:space="0" w:color="auto"/>
          </w:divBdr>
        </w:div>
        <w:div w:id="1989893511">
          <w:marLeft w:val="0"/>
          <w:marRight w:val="0"/>
          <w:marTop w:val="0"/>
          <w:marBottom w:val="0"/>
          <w:divBdr>
            <w:top w:val="none" w:sz="0" w:space="0" w:color="auto"/>
            <w:left w:val="none" w:sz="0" w:space="0" w:color="auto"/>
            <w:bottom w:val="none" w:sz="0" w:space="0" w:color="auto"/>
            <w:right w:val="none" w:sz="0" w:space="0" w:color="auto"/>
          </w:divBdr>
        </w:div>
      </w:divsChild>
    </w:div>
    <w:div w:id="734014650">
      <w:bodyDiv w:val="1"/>
      <w:marLeft w:val="0"/>
      <w:marRight w:val="0"/>
      <w:marTop w:val="0"/>
      <w:marBottom w:val="0"/>
      <w:divBdr>
        <w:top w:val="none" w:sz="0" w:space="0" w:color="auto"/>
        <w:left w:val="none" w:sz="0" w:space="0" w:color="auto"/>
        <w:bottom w:val="none" w:sz="0" w:space="0" w:color="auto"/>
        <w:right w:val="none" w:sz="0" w:space="0" w:color="auto"/>
      </w:divBdr>
      <w:divsChild>
        <w:div w:id="1679962119">
          <w:marLeft w:val="0"/>
          <w:marRight w:val="0"/>
          <w:marTop w:val="0"/>
          <w:marBottom w:val="0"/>
          <w:divBdr>
            <w:top w:val="none" w:sz="0" w:space="0" w:color="auto"/>
            <w:left w:val="none" w:sz="0" w:space="0" w:color="auto"/>
            <w:bottom w:val="none" w:sz="0" w:space="0" w:color="auto"/>
            <w:right w:val="none" w:sz="0" w:space="0" w:color="auto"/>
          </w:divBdr>
        </w:div>
        <w:div w:id="485829116">
          <w:marLeft w:val="0"/>
          <w:marRight w:val="0"/>
          <w:marTop w:val="0"/>
          <w:marBottom w:val="0"/>
          <w:divBdr>
            <w:top w:val="none" w:sz="0" w:space="0" w:color="auto"/>
            <w:left w:val="none" w:sz="0" w:space="0" w:color="auto"/>
            <w:bottom w:val="none" w:sz="0" w:space="0" w:color="auto"/>
            <w:right w:val="none" w:sz="0" w:space="0" w:color="auto"/>
          </w:divBdr>
        </w:div>
        <w:div w:id="1195114958">
          <w:marLeft w:val="0"/>
          <w:marRight w:val="0"/>
          <w:marTop w:val="0"/>
          <w:marBottom w:val="0"/>
          <w:divBdr>
            <w:top w:val="none" w:sz="0" w:space="0" w:color="auto"/>
            <w:left w:val="none" w:sz="0" w:space="0" w:color="auto"/>
            <w:bottom w:val="none" w:sz="0" w:space="0" w:color="auto"/>
            <w:right w:val="none" w:sz="0" w:space="0" w:color="auto"/>
          </w:divBdr>
        </w:div>
        <w:div w:id="1048065706">
          <w:marLeft w:val="0"/>
          <w:marRight w:val="0"/>
          <w:marTop w:val="0"/>
          <w:marBottom w:val="0"/>
          <w:divBdr>
            <w:top w:val="none" w:sz="0" w:space="0" w:color="auto"/>
            <w:left w:val="none" w:sz="0" w:space="0" w:color="auto"/>
            <w:bottom w:val="none" w:sz="0" w:space="0" w:color="auto"/>
            <w:right w:val="none" w:sz="0" w:space="0" w:color="auto"/>
          </w:divBdr>
        </w:div>
        <w:div w:id="1102720201">
          <w:marLeft w:val="0"/>
          <w:marRight w:val="0"/>
          <w:marTop w:val="0"/>
          <w:marBottom w:val="0"/>
          <w:divBdr>
            <w:top w:val="none" w:sz="0" w:space="0" w:color="auto"/>
            <w:left w:val="none" w:sz="0" w:space="0" w:color="auto"/>
            <w:bottom w:val="none" w:sz="0" w:space="0" w:color="auto"/>
            <w:right w:val="none" w:sz="0" w:space="0" w:color="auto"/>
          </w:divBdr>
        </w:div>
        <w:div w:id="1041978744">
          <w:marLeft w:val="0"/>
          <w:marRight w:val="0"/>
          <w:marTop w:val="0"/>
          <w:marBottom w:val="0"/>
          <w:divBdr>
            <w:top w:val="none" w:sz="0" w:space="0" w:color="auto"/>
            <w:left w:val="none" w:sz="0" w:space="0" w:color="auto"/>
            <w:bottom w:val="none" w:sz="0" w:space="0" w:color="auto"/>
            <w:right w:val="none" w:sz="0" w:space="0" w:color="auto"/>
          </w:divBdr>
        </w:div>
        <w:div w:id="45420140">
          <w:marLeft w:val="0"/>
          <w:marRight w:val="0"/>
          <w:marTop w:val="0"/>
          <w:marBottom w:val="0"/>
          <w:divBdr>
            <w:top w:val="none" w:sz="0" w:space="0" w:color="auto"/>
            <w:left w:val="none" w:sz="0" w:space="0" w:color="auto"/>
            <w:bottom w:val="none" w:sz="0" w:space="0" w:color="auto"/>
            <w:right w:val="none" w:sz="0" w:space="0" w:color="auto"/>
          </w:divBdr>
        </w:div>
        <w:div w:id="1658221492">
          <w:marLeft w:val="0"/>
          <w:marRight w:val="0"/>
          <w:marTop w:val="0"/>
          <w:marBottom w:val="0"/>
          <w:divBdr>
            <w:top w:val="none" w:sz="0" w:space="0" w:color="auto"/>
            <w:left w:val="none" w:sz="0" w:space="0" w:color="auto"/>
            <w:bottom w:val="none" w:sz="0" w:space="0" w:color="auto"/>
            <w:right w:val="none" w:sz="0" w:space="0" w:color="auto"/>
          </w:divBdr>
        </w:div>
        <w:div w:id="1522664936">
          <w:marLeft w:val="0"/>
          <w:marRight w:val="0"/>
          <w:marTop w:val="0"/>
          <w:marBottom w:val="0"/>
          <w:divBdr>
            <w:top w:val="none" w:sz="0" w:space="0" w:color="auto"/>
            <w:left w:val="none" w:sz="0" w:space="0" w:color="auto"/>
            <w:bottom w:val="none" w:sz="0" w:space="0" w:color="auto"/>
            <w:right w:val="none" w:sz="0" w:space="0" w:color="auto"/>
          </w:divBdr>
        </w:div>
        <w:div w:id="286786029">
          <w:marLeft w:val="0"/>
          <w:marRight w:val="0"/>
          <w:marTop w:val="0"/>
          <w:marBottom w:val="0"/>
          <w:divBdr>
            <w:top w:val="none" w:sz="0" w:space="0" w:color="auto"/>
            <w:left w:val="none" w:sz="0" w:space="0" w:color="auto"/>
            <w:bottom w:val="none" w:sz="0" w:space="0" w:color="auto"/>
            <w:right w:val="none" w:sz="0" w:space="0" w:color="auto"/>
          </w:divBdr>
        </w:div>
        <w:div w:id="1619946768">
          <w:marLeft w:val="0"/>
          <w:marRight w:val="0"/>
          <w:marTop w:val="0"/>
          <w:marBottom w:val="0"/>
          <w:divBdr>
            <w:top w:val="none" w:sz="0" w:space="0" w:color="auto"/>
            <w:left w:val="none" w:sz="0" w:space="0" w:color="auto"/>
            <w:bottom w:val="none" w:sz="0" w:space="0" w:color="auto"/>
            <w:right w:val="none" w:sz="0" w:space="0" w:color="auto"/>
          </w:divBdr>
        </w:div>
        <w:div w:id="601257415">
          <w:marLeft w:val="0"/>
          <w:marRight w:val="0"/>
          <w:marTop w:val="0"/>
          <w:marBottom w:val="0"/>
          <w:divBdr>
            <w:top w:val="none" w:sz="0" w:space="0" w:color="auto"/>
            <w:left w:val="none" w:sz="0" w:space="0" w:color="auto"/>
            <w:bottom w:val="none" w:sz="0" w:space="0" w:color="auto"/>
            <w:right w:val="none" w:sz="0" w:space="0" w:color="auto"/>
          </w:divBdr>
        </w:div>
        <w:div w:id="243032153">
          <w:marLeft w:val="0"/>
          <w:marRight w:val="0"/>
          <w:marTop w:val="0"/>
          <w:marBottom w:val="0"/>
          <w:divBdr>
            <w:top w:val="none" w:sz="0" w:space="0" w:color="auto"/>
            <w:left w:val="none" w:sz="0" w:space="0" w:color="auto"/>
            <w:bottom w:val="none" w:sz="0" w:space="0" w:color="auto"/>
            <w:right w:val="none" w:sz="0" w:space="0" w:color="auto"/>
          </w:divBdr>
        </w:div>
        <w:div w:id="1730807991">
          <w:marLeft w:val="0"/>
          <w:marRight w:val="0"/>
          <w:marTop w:val="0"/>
          <w:marBottom w:val="0"/>
          <w:divBdr>
            <w:top w:val="none" w:sz="0" w:space="0" w:color="auto"/>
            <w:left w:val="none" w:sz="0" w:space="0" w:color="auto"/>
            <w:bottom w:val="none" w:sz="0" w:space="0" w:color="auto"/>
            <w:right w:val="none" w:sz="0" w:space="0" w:color="auto"/>
          </w:divBdr>
        </w:div>
        <w:div w:id="1288927356">
          <w:marLeft w:val="0"/>
          <w:marRight w:val="0"/>
          <w:marTop w:val="0"/>
          <w:marBottom w:val="0"/>
          <w:divBdr>
            <w:top w:val="none" w:sz="0" w:space="0" w:color="auto"/>
            <w:left w:val="none" w:sz="0" w:space="0" w:color="auto"/>
            <w:bottom w:val="none" w:sz="0" w:space="0" w:color="auto"/>
            <w:right w:val="none" w:sz="0" w:space="0" w:color="auto"/>
          </w:divBdr>
        </w:div>
        <w:div w:id="1461387808">
          <w:marLeft w:val="0"/>
          <w:marRight w:val="0"/>
          <w:marTop w:val="0"/>
          <w:marBottom w:val="0"/>
          <w:divBdr>
            <w:top w:val="none" w:sz="0" w:space="0" w:color="auto"/>
            <w:left w:val="none" w:sz="0" w:space="0" w:color="auto"/>
            <w:bottom w:val="none" w:sz="0" w:space="0" w:color="auto"/>
            <w:right w:val="none" w:sz="0" w:space="0" w:color="auto"/>
          </w:divBdr>
        </w:div>
        <w:div w:id="2099134917">
          <w:marLeft w:val="0"/>
          <w:marRight w:val="0"/>
          <w:marTop w:val="0"/>
          <w:marBottom w:val="0"/>
          <w:divBdr>
            <w:top w:val="none" w:sz="0" w:space="0" w:color="auto"/>
            <w:left w:val="none" w:sz="0" w:space="0" w:color="auto"/>
            <w:bottom w:val="none" w:sz="0" w:space="0" w:color="auto"/>
            <w:right w:val="none" w:sz="0" w:space="0" w:color="auto"/>
          </w:divBdr>
        </w:div>
        <w:div w:id="806512639">
          <w:marLeft w:val="0"/>
          <w:marRight w:val="0"/>
          <w:marTop w:val="0"/>
          <w:marBottom w:val="0"/>
          <w:divBdr>
            <w:top w:val="none" w:sz="0" w:space="0" w:color="auto"/>
            <w:left w:val="none" w:sz="0" w:space="0" w:color="auto"/>
            <w:bottom w:val="none" w:sz="0" w:space="0" w:color="auto"/>
            <w:right w:val="none" w:sz="0" w:space="0" w:color="auto"/>
          </w:divBdr>
        </w:div>
        <w:div w:id="990258745">
          <w:marLeft w:val="0"/>
          <w:marRight w:val="0"/>
          <w:marTop w:val="0"/>
          <w:marBottom w:val="0"/>
          <w:divBdr>
            <w:top w:val="none" w:sz="0" w:space="0" w:color="auto"/>
            <w:left w:val="none" w:sz="0" w:space="0" w:color="auto"/>
            <w:bottom w:val="none" w:sz="0" w:space="0" w:color="auto"/>
            <w:right w:val="none" w:sz="0" w:space="0" w:color="auto"/>
          </w:divBdr>
        </w:div>
        <w:div w:id="1753966807">
          <w:marLeft w:val="0"/>
          <w:marRight w:val="0"/>
          <w:marTop w:val="0"/>
          <w:marBottom w:val="0"/>
          <w:divBdr>
            <w:top w:val="none" w:sz="0" w:space="0" w:color="auto"/>
            <w:left w:val="none" w:sz="0" w:space="0" w:color="auto"/>
            <w:bottom w:val="none" w:sz="0" w:space="0" w:color="auto"/>
            <w:right w:val="none" w:sz="0" w:space="0" w:color="auto"/>
          </w:divBdr>
        </w:div>
        <w:div w:id="923876110">
          <w:marLeft w:val="0"/>
          <w:marRight w:val="0"/>
          <w:marTop w:val="0"/>
          <w:marBottom w:val="0"/>
          <w:divBdr>
            <w:top w:val="none" w:sz="0" w:space="0" w:color="auto"/>
            <w:left w:val="none" w:sz="0" w:space="0" w:color="auto"/>
            <w:bottom w:val="none" w:sz="0" w:space="0" w:color="auto"/>
            <w:right w:val="none" w:sz="0" w:space="0" w:color="auto"/>
          </w:divBdr>
        </w:div>
        <w:div w:id="595478721">
          <w:marLeft w:val="0"/>
          <w:marRight w:val="0"/>
          <w:marTop w:val="0"/>
          <w:marBottom w:val="0"/>
          <w:divBdr>
            <w:top w:val="none" w:sz="0" w:space="0" w:color="auto"/>
            <w:left w:val="none" w:sz="0" w:space="0" w:color="auto"/>
            <w:bottom w:val="none" w:sz="0" w:space="0" w:color="auto"/>
            <w:right w:val="none" w:sz="0" w:space="0" w:color="auto"/>
          </w:divBdr>
        </w:div>
        <w:div w:id="859273685">
          <w:marLeft w:val="0"/>
          <w:marRight w:val="0"/>
          <w:marTop w:val="0"/>
          <w:marBottom w:val="0"/>
          <w:divBdr>
            <w:top w:val="none" w:sz="0" w:space="0" w:color="auto"/>
            <w:left w:val="none" w:sz="0" w:space="0" w:color="auto"/>
            <w:bottom w:val="none" w:sz="0" w:space="0" w:color="auto"/>
            <w:right w:val="none" w:sz="0" w:space="0" w:color="auto"/>
          </w:divBdr>
        </w:div>
        <w:div w:id="467016618">
          <w:marLeft w:val="0"/>
          <w:marRight w:val="0"/>
          <w:marTop w:val="0"/>
          <w:marBottom w:val="0"/>
          <w:divBdr>
            <w:top w:val="none" w:sz="0" w:space="0" w:color="auto"/>
            <w:left w:val="none" w:sz="0" w:space="0" w:color="auto"/>
            <w:bottom w:val="none" w:sz="0" w:space="0" w:color="auto"/>
            <w:right w:val="none" w:sz="0" w:space="0" w:color="auto"/>
          </w:divBdr>
        </w:div>
        <w:div w:id="1238245609">
          <w:marLeft w:val="0"/>
          <w:marRight w:val="0"/>
          <w:marTop w:val="0"/>
          <w:marBottom w:val="0"/>
          <w:divBdr>
            <w:top w:val="none" w:sz="0" w:space="0" w:color="auto"/>
            <w:left w:val="none" w:sz="0" w:space="0" w:color="auto"/>
            <w:bottom w:val="none" w:sz="0" w:space="0" w:color="auto"/>
            <w:right w:val="none" w:sz="0" w:space="0" w:color="auto"/>
          </w:divBdr>
        </w:div>
      </w:divsChild>
    </w:div>
    <w:div w:id="787816141">
      <w:bodyDiv w:val="1"/>
      <w:marLeft w:val="0"/>
      <w:marRight w:val="0"/>
      <w:marTop w:val="0"/>
      <w:marBottom w:val="0"/>
      <w:divBdr>
        <w:top w:val="none" w:sz="0" w:space="0" w:color="auto"/>
        <w:left w:val="none" w:sz="0" w:space="0" w:color="auto"/>
        <w:bottom w:val="none" w:sz="0" w:space="0" w:color="auto"/>
        <w:right w:val="none" w:sz="0" w:space="0" w:color="auto"/>
      </w:divBdr>
    </w:div>
    <w:div w:id="788595889">
      <w:bodyDiv w:val="1"/>
      <w:marLeft w:val="0"/>
      <w:marRight w:val="0"/>
      <w:marTop w:val="0"/>
      <w:marBottom w:val="0"/>
      <w:divBdr>
        <w:top w:val="none" w:sz="0" w:space="0" w:color="auto"/>
        <w:left w:val="none" w:sz="0" w:space="0" w:color="auto"/>
        <w:bottom w:val="none" w:sz="0" w:space="0" w:color="auto"/>
        <w:right w:val="none" w:sz="0" w:space="0" w:color="auto"/>
      </w:divBdr>
      <w:divsChild>
        <w:div w:id="2055930947">
          <w:marLeft w:val="0"/>
          <w:marRight w:val="0"/>
          <w:marTop w:val="0"/>
          <w:marBottom w:val="0"/>
          <w:divBdr>
            <w:top w:val="none" w:sz="0" w:space="0" w:color="auto"/>
            <w:left w:val="none" w:sz="0" w:space="0" w:color="auto"/>
            <w:bottom w:val="none" w:sz="0" w:space="0" w:color="auto"/>
            <w:right w:val="none" w:sz="0" w:space="0" w:color="auto"/>
          </w:divBdr>
        </w:div>
        <w:div w:id="115951773">
          <w:marLeft w:val="0"/>
          <w:marRight w:val="0"/>
          <w:marTop w:val="0"/>
          <w:marBottom w:val="0"/>
          <w:divBdr>
            <w:top w:val="none" w:sz="0" w:space="0" w:color="auto"/>
            <w:left w:val="none" w:sz="0" w:space="0" w:color="auto"/>
            <w:bottom w:val="none" w:sz="0" w:space="0" w:color="auto"/>
            <w:right w:val="none" w:sz="0" w:space="0" w:color="auto"/>
          </w:divBdr>
        </w:div>
        <w:div w:id="1149981884">
          <w:marLeft w:val="0"/>
          <w:marRight w:val="0"/>
          <w:marTop w:val="0"/>
          <w:marBottom w:val="0"/>
          <w:divBdr>
            <w:top w:val="none" w:sz="0" w:space="0" w:color="auto"/>
            <w:left w:val="none" w:sz="0" w:space="0" w:color="auto"/>
            <w:bottom w:val="none" w:sz="0" w:space="0" w:color="auto"/>
            <w:right w:val="none" w:sz="0" w:space="0" w:color="auto"/>
          </w:divBdr>
        </w:div>
        <w:div w:id="1159346491">
          <w:marLeft w:val="0"/>
          <w:marRight w:val="0"/>
          <w:marTop w:val="0"/>
          <w:marBottom w:val="0"/>
          <w:divBdr>
            <w:top w:val="none" w:sz="0" w:space="0" w:color="auto"/>
            <w:left w:val="none" w:sz="0" w:space="0" w:color="auto"/>
            <w:bottom w:val="none" w:sz="0" w:space="0" w:color="auto"/>
            <w:right w:val="none" w:sz="0" w:space="0" w:color="auto"/>
          </w:divBdr>
        </w:div>
        <w:div w:id="464010075">
          <w:marLeft w:val="0"/>
          <w:marRight w:val="0"/>
          <w:marTop w:val="0"/>
          <w:marBottom w:val="0"/>
          <w:divBdr>
            <w:top w:val="none" w:sz="0" w:space="0" w:color="auto"/>
            <w:left w:val="none" w:sz="0" w:space="0" w:color="auto"/>
            <w:bottom w:val="none" w:sz="0" w:space="0" w:color="auto"/>
            <w:right w:val="none" w:sz="0" w:space="0" w:color="auto"/>
          </w:divBdr>
        </w:div>
        <w:div w:id="785546216">
          <w:marLeft w:val="0"/>
          <w:marRight w:val="0"/>
          <w:marTop w:val="0"/>
          <w:marBottom w:val="0"/>
          <w:divBdr>
            <w:top w:val="none" w:sz="0" w:space="0" w:color="auto"/>
            <w:left w:val="none" w:sz="0" w:space="0" w:color="auto"/>
            <w:bottom w:val="none" w:sz="0" w:space="0" w:color="auto"/>
            <w:right w:val="none" w:sz="0" w:space="0" w:color="auto"/>
          </w:divBdr>
        </w:div>
      </w:divsChild>
    </w:div>
    <w:div w:id="834690318">
      <w:bodyDiv w:val="1"/>
      <w:marLeft w:val="0"/>
      <w:marRight w:val="0"/>
      <w:marTop w:val="0"/>
      <w:marBottom w:val="0"/>
      <w:divBdr>
        <w:top w:val="none" w:sz="0" w:space="0" w:color="auto"/>
        <w:left w:val="none" w:sz="0" w:space="0" w:color="auto"/>
        <w:bottom w:val="none" w:sz="0" w:space="0" w:color="auto"/>
        <w:right w:val="none" w:sz="0" w:space="0" w:color="auto"/>
      </w:divBdr>
      <w:divsChild>
        <w:div w:id="1906259402">
          <w:marLeft w:val="0"/>
          <w:marRight w:val="0"/>
          <w:marTop w:val="0"/>
          <w:marBottom w:val="0"/>
          <w:divBdr>
            <w:top w:val="none" w:sz="0" w:space="0" w:color="auto"/>
            <w:left w:val="none" w:sz="0" w:space="0" w:color="auto"/>
            <w:bottom w:val="none" w:sz="0" w:space="0" w:color="auto"/>
            <w:right w:val="none" w:sz="0" w:space="0" w:color="auto"/>
          </w:divBdr>
        </w:div>
        <w:div w:id="451675395">
          <w:marLeft w:val="0"/>
          <w:marRight w:val="0"/>
          <w:marTop w:val="0"/>
          <w:marBottom w:val="0"/>
          <w:divBdr>
            <w:top w:val="none" w:sz="0" w:space="0" w:color="auto"/>
            <w:left w:val="none" w:sz="0" w:space="0" w:color="auto"/>
            <w:bottom w:val="none" w:sz="0" w:space="0" w:color="auto"/>
            <w:right w:val="none" w:sz="0" w:space="0" w:color="auto"/>
          </w:divBdr>
        </w:div>
        <w:div w:id="1060206125">
          <w:marLeft w:val="0"/>
          <w:marRight w:val="0"/>
          <w:marTop w:val="0"/>
          <w:marBottom w:val="0"/>
          <w:divBdr>
            <w:top w:val="none" w:sz="0" w:space="0" w:color="auto"/>
            <w:left w:val="none" w:sz="0" w:space="0" w:color="auto"/>
            <w:bottom w:val="none" w:sz="0" w:space="0" w:color="auto"/>
            <w:right w:val="none" w:sz="0" w:space="0" w:color="auto"/>
          </w:divBdr>
        </w:div>
        <w:div w:id="1138036725">
          <w:marLeft w:val="0"/>
          <w:marRight w:val="0"/>
          <w:marTop w:val="0"/>
          <w:marBottom w:val="0"/>
          <w:divBdr>
            <w:top w:val="none" w:sz="0" w:space="0" w:color="auto"/>
            <w:left w:val="none" w:sz="0" w:space="0" w:color="auto"/>
            <w:bottom w:val="none" w:sz="0" w:space="0" w:color="auto"/>
            <w:right w:val="none" w:sz="0" w:space="0" w:color="auto"/>
          </w:divBdr>
        </w:div>
      </w:divsChild>
    </w:div>
    <w:div w:id="891697048">
      <w:bodyDiv w:val="1"/>
      <w:marLeft w:val="0"/>
      <w:marRight w:val="0"/>
      <w:marTop w:val="0"/>
      <w:marBottom w:val="0"/>
      <w:divBdr>
        <w:top w:val="none" w:sz="0" w:space="0" w:color="auto"/>
        <w:left w:val="none" w:sz="0" w:space="0" w:color="auto"/>
        <w:bottom w:val="none" w:sz="0" w:space="0" w:color="auto"/>
        <w:right w:val="none" w:sz="0" w:space="0" w:color="auto"/>
      </w:divBdr>
    </w:div>
    <w:div w:id="917834179">
      <w:bodyDiv w:val="1"/>
      <w:marLeft w:val="0"/>
      <w:marRight w:val="0"/>
      <w:marTop w:val="0"/>
      <w:marBottom w:val="0"/>
      <w:divBdr>
        <w:top w:val="none" w:sz="0" w:space="0" w:color="auto"/>
        <w:left w:val="none" w:sz="0" w:space="0" w:color="auto"/>
        <w:bottom w:val="none" w:sz="0" w:space="0" w:color="auto"/>
        <w:right w:val="none" w:sz="0" w:space="0" w:color="auto"/>
      </w:divBdr>
      <w:divsChild>
        <w:div w:id="1128400376">
          <w:marLeft w:val="0"/>
          <w:marRight w:val="0"/>
          <w:marTop w:val="0"/>
          <w:marBottom w:val="0"/>
          <w:divBdr>
            <w:top w:val="none" w:sz="0" w:space="0" w:color="auto"/>
            <w:left w:val="none" w:sz="0" w:space="0" w:color="auto"/>
            <w:bottom w:val="none" w:sz="0" w:space="0" w:color="auto"/>
            <w:right w:val="none" w:sz="0" w:space="0" w:color="auto"/>
          </w:divBdr>
        </w:div>
        <w:div w:id="1915117756">
          <w:marLeft w:val="0"/>
          <w:marRight w:val="0"/>
          <w:marTop w:val="0"/>
          <w:marBottom w:val="0"/>
          <w:divBdr>
            <w:top w:val="none" w:sz="0" w:space="0" w:color="auto"/>
            <w:left w:val="none" w:sz="0" w:space="0" w:color="auto"/>
            <w:bottom w:val="none" w:sz="0" w:space="0" w:color="auto"/>
            <w:right w:val="none" w:sz="0" w:space="0" w:color="auto"/>
          </w:divBdr>
        </w:div>
      </w:divsChild>
    </w:div>
    <w:div w:id="941761244">
      <w:bodyDiv w:val="1"/>
      <w:marLeft w:val="0"/>
      <w:marRight w:val="0"/>
      <w:marTop w:val="0"/>
      <w:marBottom w:val="0"/>
      <w:divBdr>
        <w:top w:val="none" w:sz="0" w:space="0" w:color="auto"/>
        <w:left w:val="none" w:sz="0" w:space="0" w:color="auto"/>
        <w:bottom w:val="none" w:sz="0" w:space="0" w:color="auto"/>
        <w:right w:val="none" w:sz="0" w:space="0" w:color="auto"/>
      </w:divBdr>
      <w:divsChild>
        <w:div w:id="1485973727">
          <w:marLeft w:val="0"/>
          <w:marRight w:val="0"/>
          <w:marTop w:val="0"/>
          <w:marBottom w:val="0"/>
          <w:divBdr>
            <w:top w:val="none" w:sz="0" w:space="0" w:color="auto"/>
            <w:left w:val="none" w:sz="0" w:space="0" w:color="auto"/>
            <w:bottom w:val="none" w:sz="0" w:space="0" w:color="auto"/>
            <w:right w:val="none" w:sz="0" w:space="0" w:color="auto"/>
          </w:divBdr>
        </w:div>
        <w:div w:id="66150321">
          <w:marLeft w:val="0"/>
          <w:marRight w:val="0"/>
          <w:marTop w:val="0"/>
          <w:marBottom w:val="0"/>
          <w:divBdr>
            <w:top w:val="none" w:sz="0" w:space="0" w:color="auto"/>
            <w:left w:val="none" w:sz="0" w:space="0" w:color="auto"/>
            <w:bottom w:val="none" w:sz="0" w:space="0" w:color="auto"/>
            <w:right w:val="none" w:sz="0" w:space="0" w:color="auto"/>
          </w:divBdr>
        </w:div>
        <w:div w:id="975259064">
          <w:marLeft w:val="0"/>
          <w:marRight w:val="0"/>
          <w:marTop w:val="0"/>
          <w:marBottom w:val="0"/>
          <w:divBdr>
            <w:top w:val="none" w:sz="0" w:space="0" w:color="auto"/>
            <w:left w:val="none" w:sz="0" w:space="0" w:color="auto"/>
            <w:bottom w:val="none" w:sz="0" w:space="0" w:color="auto"/>
            <w:right w:val="none" w:sz="0" w:space="0" w:color="auto"/>
          </w:divBdr>
        </w:div>
      </w:divsChild>
    </w:div>
    <w:div w:id="983852051">
      <w:bodyDiv w:val="1"/>
      <w:marLeft w:val="0"/>
      <w:marRight w:val="0"/>
      <w:marTop w:val="0"/>
      <w:marBottom w:val="0"/>
      <w:divBdr>
        <w:top w:val="none" w:sz="0" w:space="0" w:color="auto"/>
        <w:left w:val="none" w:sz="0" w:space="0" w:color="auto"/>
        <w:bottom w:val="none" w:sz="0" w:space="0" w:color="auto"/>
        <w:right w:val="none" w:sz="0" w:space="0" w:color="auto"/>
      </w:divBdr>
      <w:divsChild>
        <w:div w:id="1288704044">
          <w:marLeft w:val="0"/>
          <w:marRight w:val="0"/>
          <w:marTop w:val="0"/>
          <w:marBottom w:val="0"/>
          <w:divBdr>
            <w:top w:val="none" w:sz="0" w:space="0" w:color="auto"/>
            <w:left w:val="none" w:sz="0" w:space="0" w:color="auto"/>
            <w:bottom w:val="none" w:sz="0" w:space="0" w:color="auto"/>
            <w:right w:val="none" w:sz="0" w:space="0" w:color="auto"/>
          </w:divBdr>
        </w:div>
        <w:div w:id="2044748858">
          <w:marLeft w:val="0"/>
          <w:marRight w:val="0"/>
          <w:marTop w:val="0"/>
          <w:marBottom w:val="0"/>
          <w:divBdr>
            <w:top w:val="none" w:sz="0" w:space="0" w:color="auto"/>
            <w:left w:val="none" w:sz="0" w:space="0" w:color="auto"/>
            <w:bottom w:val="none" w:sz="0" w:space="0" w:color="auto"/>
            <w:right w:val="none" w:sz="0" w:space="0" w:color="auto"/>
          </w:divBdr>
        </w:div>
      </w:divsChild>
    </w:div>
    <w:div w:id="992682677">
      <w:bodyDiv w:val="1"/>
      <w:marLeft w:val="0"/>
      <w:marRight w:val="0"/>
      <w:marTop w:val="0"/>
      <w:marBottom w:val="0"/>
      <w:divBdr>
        <w:top w:val="none" w:sz="0" w:space="0" w:color="auto"/>
        <w:left w:val="none" w:sz="0" w:space="0" w:color="auto"/>
        <w:bottom w:val="none" w:sz="0" w:space="0" w:color="auto"/>
        <w:right w:val="none" w:sz="0" w:space="0" w:color="auto"/>
      </w:divBdr>
      <w:divsChild>
        <w:div w:id="854536751">
          <w:marLeft w:val="0"/>
          <w:marRight w:val="0"/>
          <w:marTop w:val="0"/>
          <w:marBottom w:val="0"/>
          <w:divBdr>
            <w:top w:val="none" w:sz="0" w:space="0" w:color="auto"/>
            <w:left w:val="none" w:sz="0" w:space="0" w:color="auto"/>
            <w:bottom w:val="none" w:sz="0" w:space="0" w:color="auto"/>
            <w:right w:val="none" w:sz="0" w:space="0" w:color="auto"/>
          </w:divBdr>
          <w:divsChild>
            <w:div w:id="1026712506">
              <w:marLeft w:val="0"/>
              <w:marRight w:val="0"/>
              <w:marTop w:val="0"/>
              <w:marBottom w:val="0"/>
              <w:divBdr>
                <w:top w:val="none" w:sz="0" w:space="0" w:color="auto"/>
                <w:left w:val="none" w:sz="0" w:space="0" w:color="auto"/>
                <w:bottom w:val="none" w:sz="0" w:space="0" w:color="auto"/>
                <w:right w:val="none" w:sz="0" w:space="0" w:color="auto"/>
              </w:divBdr>
            </w:div>
            <w:div w:id="2018657891">
              <w:marLeft w:val="0"/>
              <w:marRight w:val="0"/>
              <w:marTop w:val="0"/>
              <w:marBottom w:val="0"/>
              <w:divBdr>
                <w:top w:val="none" w:sz="0" w:space="0" w:color="auto"/>
                <w:left w:val="none" w:sz="0" w:space="0" w:color="auto"/>
                <w:bottom w:val="none" w:sz="0" w:space="0" w:color="auto"/>
                <w:right w:val="none" w:sz="0" w:space="0" w:color="auto"/>
              </w:divBdr>
            </w:div>
            <w:div w:id="165645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17759">
      <w:bodyDiv w:val="1"/>
      <w:marLeft w:val="0"/>
      <w:marRight w:val="0"/>
      <w:marTop w:val="0"/>
      <w:marBottom w:val="0"/>
      <w:divBdr>
        <w:top w:val="none" w:sz="0" w:space="0" w:color="auto"/>
        <w:left w:val="none" w:sz="0" w:space="0" w:color="auto"/>
        <w:bottom w:val="none" w:sz="0" w:space="0" w:color="auto"/>
        <w:right w:val="none" w:sz="0" w:space="0" w:color="auto"/>
      </w:divBdr>
      <w:divsChild>
        <w:div w:id="270284205">
          <w:marLeft w:val="0"/>
          <w:marRight w:val="0"/>
          <w:marTop w:val="0"/>
          <w:marBottom w:val="0"/>
          <w:divBdr>
            <w:top w:val="none" w:sz="0" w:space="0" w:color="auto"/>
            <w:left w:val="none" w:sz="0" w:space="0" w:color="auto"/>
            <w:bottom w:val="none" w:sz="0" w:space="0" w:color="auto"/>
            <w:right w:val="none" w:sz="0" w:space="0" w:color="auto"/>
          </w:divBdr>
        </w:div>
        <w:div w:id="891187379">
          <w:marLeft w:val="0"/>
          <w:marRight w:val="0"/>
          <w:marTop w:val="0"/>
          <w:marBottom w:val="0"/>
          <w:divBdr>
            <w:top w:val="none" w:sz="0" w:space="0" w:color="auto"/>
            <w:left w:val="none" w:sz="0" w:space="0" w:color="auto"/>
            <w:bottom w:val="none" w:sz="0" w:space="0" w:color="auto"/>
            <w:right w:val="none" w:sz="0" w:space="0" w:color="auto"/>
          </w:divBdr>
        </w:div>
      </w:divsChild>
    </w:div>
    <w:div w:id="1000427248">
      <w:bodyDiv w:val="1"/>
      <w:marLeft w:val="0"/>
      <w:marRight w:val="0"/>
      <w:marTop w:val="0"/>
      <w:marBottom w:val="0"/>
      <w:divBdr>
        <w:top w:val="none" w:sz="0" w:space="0" w:color="auto"/>
        <w:left w:val="none" w:sz="0" w:space="0" w:color="auto"/>
        <w:bottom w:val="none" w:sz="0" w:space="0" w:color="auto"/>
        <w:right w:val="none" w:sz="0" w:space="0" w:color="auto"/>
      </w:divBdr>
      <w:divsChild>
        <w:div w:id="1441677504">
          <w:marLeft w:val="0"/>
          <w:marRight w:val="0"/>
          <w:marTop w:val="0"/>
          <w:marBottom w:val="0"/>
          <w:divBdr>
            <w:top w:val="none" w:sz="0" w:space="0" w:color="auto"/>
            <w:left w:val="none" w:sz="0" w:space="0" w:color="auto"/>
            <w:bottom w:val="none" w:sz="0" w:space="0" w:color="auto"/>
            <w:right w:val="none" w:sz="0" w:space="0" w:color="auto"/>
          </w:divBdr>
        </w:div>
        <w:div w:id="624507241">
          <w:marLeft w:val="0"/>
          <w:marRight w:val="0"/>
          <w:marTop w:val="0"/>
          <w:marBottom w:val="0"/>
          <w:divBdr>
            <w:top w:val="none" w:sz="0" w:space="0" w:color="auto"/>
            <w:left w:val="none" w:sz="0" w:space="0" w:color="auto"/>
            <w:bottom w:val="none" w:sz="0" w:space="0" w:color="auto"/>
            <w:right w:val="none" w:sz="0" w:space="0" w:color="auto"/>
          </w:divBdr>
        </w:div>
        <w:div w:id="109472194">
          <w:marLeft w:val="0"/>
          <w:marRight w:val="0"/>
          <w:marTop w:val="0"/>
          <w:marBottom w:val="0"/>
          <w:divBdr>
            <w:top w:val="none" w:sz="0" w:space="0" w:color="auto"/>
            <w:left w:val="none" w:sz="0" w:space="0" w:color="auto"/>
            <w:bottom w:val="none" w:sz="0" w:space="0" w:color="auto"/>
            <w:right w:val="none" w:sz="0" w:space="0" w:color="auto"/>
          </w:divBdr>
        </w:div>
        <w:div w:id="1765422163">
          <w:marLeft w:val="0"/>
          <w:marRight w:val="0"/>
          <w:marTop w:val="0"/>
          <w:marBottom w:val="0"/>
          <w:divBdr>
            <w:top w:val="none" w:sz="0" w:space="0" w:color="auto"/>
            <w:left w:val="none" w:sz="0" w:space="0" w:color="auto"/>
            <w:bottom w:val="none" w:sz="0" w:space="0" w:color="auto"/>
            <w:right w:val="none" w:sz="0" w:space="0" w:color="auto"/>
          </w:divBdr>
        </w:div>
        <w:div w:id="1837064021">
          <w:marLeft w:val="0"/>
          <w:marRight w:val="0"/>
          <w:marTop w:val="0"/>
          <w:marBottom w:val="0"/>
          <w:divBdr>
            <w:top w:val="none" w:sz="0" w:space="0" w:color="auto"/>
            <w:left w:val="none" w:sz="0" w:space="0" w:color="auto"/>
            <w:bottom w:val="none" w:sz="0" w:space="0" w:color="auto"/>
            <w:right w:val="none" w:sz="0" w:space="0" w:color="auto"/>
          </w:divBdr>
        </w:div>
        <w:div w:id="1632712391">
          <w:marLeft w:val="0"/>
          <w:marRight w:val="0"/>
          <w:marTop w:val="0"/>
          <w:marBottom w:val="0"/>
          <w:divBdr>
            <w:top w:val="none" w:sz="0" w:space="0" w:color="auto"/>
            <w:left w:val="none" w:sz="0" w:space="0" w:color="auto"/>
            <w:bottom w:val="none" w:sz="0" w:space="0" w:color="auto"/>
            <w:right w:val="none" w:sz="0" w:space="0" w:color="auto"/>
          </w:divBdr>
        </w:div>
        <w:div w:id="1978992492">
          <w:marLeft w:val="0"/>
          <w:marRight w:val="0"/>
          <w:marTop w:val="0"/>
          <w:marBottom w:val="0"/>
          <w:divBdr>
            <w:top w:val="none" w:sz="0" w:space="0" w:color="auto"/>
            <w:left w:val="none" w:sz="0" w:space="0" w:color="auto"/>
            <w:bottom w:val="none" w:sz="0" w:space="0" w:color="auto"/>
            <w:right w:val="none" w:sz="0" w:space="0" w:color="auto"/>
          </w:divBdr>
        </w:div>
      </w:divsChild>
    </w:div>
    <w:div w:id="1013342925">
      <w:bodyDiv w:val="1"/>
      <w:marLeft w:val="0"/>
      <w:marRight w:val="0"/>
      <w:marTop w:val="0"/>
      <w:marBottom w:val="0"/>
      <w:divBdr>
        <w:top w:val="none" w:sz="0" w:space="0" w:color="auto"/>
        <w:left w:val="none" w:sz="0" w:space="0" w:color="auto"/>
        <w:bottom w:val="none" w:sz="0" w:space="0" w:color="auto"/>
        <w:right w:val="none" w:sz="0" w:space="0" w:color="auto"/>
      </w:divBdr>
    </w:div>
    <w:div w:id="1040475561">
      <w:bodyDiv w:val="1"/>
      <w:marLeft w:val="0"/>
      <w:marRight w:val="0"/>
      <w:marTop w:val="0"/>
      <w:marBottom w:val="0"/>
      <w:divBdr>
        <w:top w:val="none" w:sz="0" w:space="0" w:color="auto"/>
        <w:left w:val="none" w:sz="0" w:space="0" w:color="auto"/>
        <w:bottom w:val="none" w:sz="0" w:space="0" w:color="auto"/>
        <w:right w:val="none" w:sz="0" w:space="0" w:color="auto"/>
      </w:divBdr>
    </w:div>
    <w:div w:id="1077897845">
      <w:bodyDiv w:val="1"/>
      <w:marLeft w:val="0"/>
      <w:marRight w:val="0"/>
      <w:marTop w:val="0"/>
      <w:marBottom w:val="0"/>
      <w:divBdr>
        <w:top w:val="none" w:sz="0" w:space="0" w:color="auto"/>
        <w:left w:val="none" w:sz="0" w:space="0" w:color="auto"/>
        <w:bottom w:val="none" w:sz="0" w:space="0" w:color="auto"/>
        <w:right w:val="none" w:sz="0" w:space="0" w:color="auto"/>
      </w:divBdr>
      <w:divsChild>
        <w:div w:id="721907391">
          <w:marLeft w:val="0"/>
          <w:marRight w:val="0"/>
          <w:marTop w:val="0"/>
          <w:marBottom w:val="0"/>
          <w:divBdr>
            <w:top w:val="none" w:sz="0" w:space="0" w:color="auto"/>
            <w:left w:val="none" w:sz="0" w:space="0" w:color="auto"/>
            <w:bottom w:val="none" w:sz="0" w:space="0" w:color="auto"/>
            <w:right w:val="none" w:sz="0" w:space="0" w:color="auto"/>
          </w:divBdr>
        </w:div>
        <w:div w:id="891498172">
          <w:marLeft w:val="0"/>
          <w:marRight w:val="0"/>
          <w:marTop w:val="0"/>
          <w:marBottom w:val="0"/>
          <w:divBdr>
            <w:top w:val="none" w:sz="0" w:space="0" w:color="auto"/>
            <w:left w:val="none" w:sz="0" w:space="0" w:color="auto"/>
            <w:bottom w:val="none" w:sz="0" w:space="0" w:color="auto"/>
            <w:right w:val="none" w:sz="0" w:space="0" w:color="auto"/>
          </w:divBdr>
        </w:div>
        <w:div w:id="14964176">
          <w:marLeft w:val="0"/>
          <w:marRight w:val="0"/>
          <w:marTop w:val="0"/>
          <w:marBottom w:val="0"/>
          <w:divBdr>
            <w:top w:val="none" w:sz="0" w:space="0" w:color="auto"/>
            <w:left w:val="none" w:sz="0" w:space="0" w:color="auto"/>
            <w:bottom w:val="none" w:sz="0" w:space="0" w:color="auto"/>
            <w:right w:val="none" w:sz="0" w:space="0" w:color="auto"/>
          </w:divBdr>
        </w:div>
        <w:div w:id="853301910">
          <w:marLeft w:val="0"/>
          <w:marRight w:val="0"/>
          <w:marTop w:val="0"/>
          <w:marBottom w:val="0"/>
          <w:divBdr>
            <w:top w:val="none" w:sz="0" w:space="0" w:color="auto"/>
            <w:left w:val="none" w:sz="0" w:space="0" w:color="auto"/>
            <w:bottom w:val="none" w:sz="0" w:space="0" w:color="auto"/>
            <w:right w:val="none" w:sz="0" w:space="0" w:color="auto"/>
          </w:divBdr>
        </w:div>
      </w:divsChild>
    </w:div>
    <w:div w:id="1114135918">
      <w:bodyDiv w:val="1"/>
      <w:marLeft w:val="0"/>
      <w:marRight w:val="0"/>
      <w:marTop w:val="0"/>
      <w:marBottom w:val="0"/>
      <w:divBdr>
        <w:top w:val="none" w:sz="0" w:space="0" w:color="auto"/>
        <w:left w:val="none" w:sz="0" w:space="0" w:color="auto"/>
        <w:bottom w:val="none" w:sz="0" w:space="0" w:color="auto"/>
        <w:right w:val="none" w:sz="0" w:space="0" w:color="auto"/>
      </w:divBdr>
    </w:div>
    <w:div w:id="1148014191">
      <w:bodyDiv w:val="1"/>
      <w:marLeft w:val="0"/>
      <w:marRight w:val="0"/>
      <w:marTop w:val="0"/>
      <w:marBottom w:val="0"/>
      <w:divBdr>
        <w:top w:val="none" w:sz="0" w:space="0" w:color="auto"/>
        <w:left w:val="none" w:sz="0" w:space="0" w:color="auto"/>
        <w:bottom w:val="none" w:sz="0" w:space="0" w:color="auto"/>
        <w:right w:val="none" w:sz="0" w:space="0" w:color="auto"/>
      </w:divBdr>
      <w:divsChild>
        <w:div w:id="1854224230">
          <w:marLeft w:val="0"/>
          <w:marRight w:val="0"/>
          <w:marTop w:val="0"/>
          <w:marBottom w:val="0"/>
          <w:divBdr>
            <w:top w:val="none" w:sz="0" w:space="0" w:color="auto"/>
            <w:left w:val="none" w:sz="0" w:space="0" w:color="auto"/>
            <w:bottom w:val="none" w:sz="0" w:space="0" w:color="auto"/>
            <w:right w:val="none" w:sz="0" w:space="0" w:color="auto"/>
          </w:divBdr>
        </w:div>
        <w:div w:id="1819955858">
          <w:marLeft w:val="0"/>
          <w:marRight w:val="0"/>
          <w:marTop w:val="0"/>
          <w:marBottom w:val="0"/>
          <w:divBdr>
            <w:top w:val="none" w:sz="0" w:space="0" w:color="auto"/>
            <w:left w:val="none" w:sz="0" w:space="0" w:color="auto"/>
            <w:bottom w:val="none" w:sz="0" w:space="0" w:color="auto"/>
            <w:right w:val="none" w:sz="0" w:space="0" w:color="auto"/>
          </w:divBdr>
        </w:div>
        <w:div w:id="1000499064">
          <w:marLeft w:val="0"/>
          <w:marRight w:val="0"/>
          <w:marTop w:val="0"/>
          <w:marBottom w:val="0"/>
          <w:divBdr>
            <w:top w:val="none" w:sz="0" w:space="0" w:color="auto"/>
            <w:left w:val="none" w:sz="0" w:space="0" w:color="auto"/>
            <w:bottom w:val="none" w:sz="0" w:space="0" w:color="auto"/>
            <w:right w:val="none" w:sz="0" w:space="0" w:color="auto"/>
          </w:divBdr>
        </w:div>
        <w:div w:id="83579669">
          <w:marLeft w:val="0"/>
          <w:marRight w:val="0"/>
          <w:marTop w:val="0"/>
          <w:marBottom w:val="0"/>
          <w:divBdr>
            <w:top w:val="none" w:sz="0" w:space="0" w:color="auto"/>
            <w:left w:val="none" w:sz="0" w:space="0" w:color="auto"/>
            <w:bottom w:val="none" w:sz="0" w:space="0" w:color="auto"/>
            <w:right w:val="none" w:sz="0" w:space="0" w:color="auto"/>
          </w:divBdr>
        </w:div>
        <w:div w:id="2135177154">
          <w:marLeft w:val="0"/>
          <w:marRight w:val="0"/>
          <w:marTop w:val="0"/>
          <w:marBottom w:val="0"/>
          <w:divBdr>
            <w:top w:val="none" w:sz="0" w:space="0" w:color="auto"/>
            <w:left w:val="none" w:sz="0" w:space="0" w:color="auto"/>
            <w:bottom w:val="none" w:sz="0" w:space="0" w:color="auto"/>
            <w:right w:val="none" w:sz="0" w:space="0" w:color="auto"/>
          </w:divBdr>
        </w:div>
        <w:div w:id="852768287">
          <w:marLeft w:val="0"/>
          <w:marRight w:val="0"/>
          <w:marTop w:val="0"/>
          <w:marBottom w:val="0"/>
          <w:divBdr>
            <w:top w:val="none" w:sz="0" w:space="0" w:color="auto"/>
            <w:left w:val="none" w:sz="0" w:space="0" w:color="auto"/>
            <w:bottom w:val="none" w:sz="0" w:space="0" w:color="auto"/>
            <w:right w:val="none" w:sz="0" w:space="0" w:color="auto"/>
          </w:divBdr>
        </w:div>
        <w:div w:id="1698847781">
          <w:marLeft w:val="0"/>
          <w:marRight w:val="0"/>
          <w:marTop w:val="0"/>
          <w:marBottom w:val="0"/>
          <w:divBdr>
            <w:top w:val="none" w:sz="0" w:space="0" w:color="auto"/>
            <w:left w:val="none" w:sz="0" w:space="0" w:color="auto"/>
            <w:bottom w:val="none" w:sz="0" w:space="0" w:color="auto"/>
            <w:right w:val="none" w:sz="0" w:space="0" w:color="auto"/>
          </w:divBdr>
        </w:div>
        <w:div w:id="669524640">
          <w:marLeft w:val="0"/>
          <w:marRight w:val="0"/>
          <w:marTop w:val="0"/>
          <w:marBottom w:val="0"/>
          <w:divBdr>
            <w:top w:val="none" w:sz="0" w:space="0" w:color="auto"/>
            <w:left w:val="none" w:sz="0" w:space="0" w:color="auto"/>
            <w:bottom w:val="none" w:sz="0" w:space="0" w:color="auto"/>
            <w:right w:val="none" w:sz="0" w:space="0" w:color="auto"/>
          </w:divBdr>
        </w:div>
        <w:div w:id="1938250135">
          <w:marLeft w:val="0"/>
          <w:marRight w:val="0"/>
          <w:marTop w:val="0"/>
          <w:marBottom w:val="0"/>
          <w:divBdr>
            <w:top w:val="none" w:sz="0" w:space="0" w:color="auto"/>
            <w:left w:val="none" w:sz="0" w:space="0" w:color="auto"/>
            <w:bottom w:val="none" w:sz="0" w:space="0" w:color="auto"/>
            <w:right w:val="none" w:sz="0" w:space="0" w:color="auto"/>
          </w:divBdr>
        </w:div>
        <w:div w:id="529681429">
          <w:marLeft w:val="0"/>
          <w:marRight w:val="0"/>
          <w:marTop w:val="0"/>
          <w:marBottom w:val="0"/>
          <w:divBdr>
            <w:top w:val="none" w:sz="0" w:space="0" w:color="auto"/>
            <w:left w:val="none" w:sz="0" w:space="0" w:color="auto"/>
            <w:bottom w:val="none" w:sz="0" w:space="0" w:color="auto"/>
            <w:right w:val="none" w:sz="0" w:space="0" w:color="auto"/>
          </w:divBdr>
        </w:div>
        <w:div w:id="1324432502">
          <w:marLeft w:val="0"/>
          <w:marRight w:val="0"/>
          <w:marTop w:val="0"/>
          <w:marBottom w:val="0"/>
          <w:divBdr>
            <w:top w:val="none" w:sz="0" w:space="0" w:color="auto"/>
            <w:left w:val="none" w:sz="0" w:space="0" w:color="auto"/>
            <w:bottom w:val="none" w:sz="0" w:space="0" w:color="auto"/>
            <w:right w:val="none" w:sz="0" w:space="0" w:color="auto"/>
          </w:divBdr>
        </w:div>
        <w:div w:id="126510447">
          <w:marLeft w:val="0"/>
          <w:marRight w:val="0"/>
          <w:marTop w:val="0"/>
          <w:marBottom w:val="0"/>
          <w:divBdr>
            <w:top w:val="none" w:sz="0" w:space="0" w:color="auto"/>
            <w:left w:val="none" w:sz="0" w:space="0" w:color="auto"/>
            <w:bottom w:val="none" w:sz="0" w:space="0" w:color="auto"/>
            <w:right w:val="none" w:sz="0" w:space="0" w:color="auto"/>
          </w:divBdr>
        </w:div>
        <w:div w:id="171186882">
          <w:marLeft w:val="0"/>
          <w:marRight w:val="0"/>
          <w:marTop w:val="0"/>
          <w:marBottom w:val="0"/>
          <w:divBdr>
            <w:top w:val="none" w:sz="0" w:space="0" w:color="auto"/>
            <w:left w:val="none" w:sz="0" w:space="0" w:color="auto"/>
            <w:bottom w:val="none" w:sz="0" w:space="0" w:color="auto"/>
            <w:right w:val="none" w:sz="0" w:space="0" w:color="auto"/>
          </w:divBdr>
        </w:div>
        <w:div w:id="545483027">
          <w:marLeft w:val="0"/>
          <w:marRight w:val="0"/>
          <w:marTop w:val="0"/>
          <w:marBottom w:val="0"/>
          <w:divBdr>
            <w:top w:val="none" w:sz="0" w:space="0" w:color="auto"/>
            <w:left w:val="none" w:sz="0" w:space="0" w:color="auto"/>
            <w:bottom w:val="none" w:sz="0" w:space="0" w:color="auto"/>
            <w:right w:val="none" w:sz="0" w:space="0" w:color="auto"/>
          </w:divBdr>
        </w:div>
        <w:div w:id="484670010">
          <w:marLeft w:val="0"/>
          <w:marRight w:val="0"/>
          <w:marTop w:val="0"/>
          <w:marBottom w:val="0"/>
          <w:divBdr>
            <w:top w:val="none" w:sz="0" w:space="0" w:color="auto"/>
            <w:left w:val="none" w:sz="0" w:space="0" w:color="auto"/>
            <w:bottom w:val="none" w:sz="0" w:space="0" w:color="auto"/>
            <w:right w:val="none" w:sz="0" w:space="0" w:color="auto"/>
          </w:divBdr>
        </w:div>
        <w:div w:id="623737122">
          <w:marLeft w:val="0"/>
          <w:marRight w:val="0"/>
          <w:marTop w:val="0"/>
          <w:marBottom w:val="0"/>
          <w:divBdr>
            <w:top w:val="none" w:sz="0" w:space="0" w:color="auto"/>
            <w:left w:val="none" w:sz="0" w:space="0" w:color="auto"/>
            <w:bottom w:val="none" w:sz="0" w:space="0" w:color="auto"/>
            <w:right w:val="none" w:sz="0" w:space="0" w:color="auto"/>
          </w:divBdr>
        </w:div>
        <w:div w:id="1233125638">
          <w:marLeft w:val="0"/>
          <w:marRight w:val="0"/>
          <w:marTop w:val="0"/>
          <w:marBottom w:val="0"/>
          <w:divBdr>
            <w:top w:val="none" w:sz="0" w:space="0" w:color="auto"/>
            <w:left w:val="none" w:sz="0" w:space="0" w:color="auto"/>
            <w:bottom w:val="none" w:sz="0" w:space="0" w:color="auto"/>
            <w:right w:val="none" w:sz="0" w:space="0" w:color="auto"/>
          </w:divBdr>
        </w:div>
        <w:div w:id="1329481387">
          <w:marLeft w:val="0"/>
          <w:marRight w:val="0"/>
          <w:marTop w:val="0"/>
          <w:marBottom w:val="0"/>
          <w:divBdr>
            <w:top w:val="none" w:sz="0" w:space="0" w:color="auto"/>
            <w:left w:val="none" w:sz="0" w:space="0" w:color="auto"/>
            <w:bottom w:val="none" w:sz="0" w:space="0" w:color="auto"/>
            <w:right w:val="none" w:sz="0" w:space="0" w:color="auto"/>
          </w:divBdr>
        </w:div>
        <w:div w:id="888996142">
          <w:marLeft w:val="0"/>
          <w:marRight w:val="0"/>
          <w:marTop w:val="0"/>
          <w:marBottom w:val="0"/>
          <w:divBdr>
            <w:top w:val="none" w:sz="0" w:space="0" w:color="auto"/>
            <w:left w:val="none" w:sz="0" w:space="0" w:color="auto"/>
            <w:bottom w:val="none" w:sz="0" w:space="0" w:color="auto"/>
            <w:right w:val="none" w:sz="0" w:space="0" w:color="auto"/>
          </w:divBdr>
        </w:div>
        <w:div w:id="1001128606">
          <w:marLeft w:val="0"/>
          <w:marRight w:val="0"/>
          <w:marTop w:val="0"/>
          <w:marBottom w:val="0"/>
          <w:divBdr>
            <w:top w:val="none" w:sz="0" w:space="0" w:color="auto"/>
            <w:left w:val="none" w:sz="0" w:space="0" w:color="auto"/>
            <w:bottom w:val="none" w:sz="0" w:space="0" w:color="auto"/>
            <w:right w:val="none" w:sz="0" w:space="0" w:color="auto"/>
          </w:divBdr>
        </w:div>
        <w:div w:id="2037922228">
          <w:marLeft w:val="0"/>
          <w:marRight w:val="0"/>
          <w:marTop w:val="0"/>
          <w:marBottom w:val="0"/>
          <w:divBdr>
            <w:top w:val="none" w:sz="0" w:space="0" w:color="auto"/>
            <w:left w:val="none" w:sz="0" w:space="0" w:color="auto"/>
            <w:bottom w:val="none" w:sz="0" w:space="0" w:color="auto"/>
            <w:right w:val="none" w:sz="0" w:space="0" w:color="auto"/>
          </w:divBdr>
        </w:div>
        <w:div w:id="1057631257">
          <w:marLeft w:val="0"/>
          <w:marRight w:val="0"/>
          <w:marTop w:val="0"/>
          <w:marBottom w:val="0"/>
          <w:divBdr>
            <w:top w:val="none" w:sz="0" w:space="0" w:color="auto"/>
            <w:left w:val="none" w:sz="0" w:space="0" w:color="auto"/>
            <w:bottom w:val="none" w:sz="0" w:space="0" w:color="auto"/>
            <w:right w:val="none" w:sz="0" w:space="0" w:color="auto"/>
          </w:divBdr>
        </w:div>
        <w:div w:id="1026902954">
          <w:marLeft w:val="0"/>
          <w:marRight w:val="0"/>
          <w:marTop w:val="0"/>
          <w:marBottom w:val="0"/>
          <w:divBdr>
            <w:top w:val="none" w:sz="0" w:space="0" w:color="auto"/>
            <w:left w:val="none" w:sz="0" w:space="0" w:color="auto"/>
            <w:bottom w:val="none" w:sz="0" w:space="0" w:color="auto"/>
            <w:right w:val="none" w:sz="0" w:space="0" w:color="auto"/>
          </w:divBdr>
        </w:div>
        <w:div w:id="1684700524">
          <w:marLeft w:val="0"/>
          <w:marRight w:val="0"/>
          <w:marTop w:val="0"/>
          <w:marBottom w:val="0"/>
          <w:divBdr>
            <w:top w:val="none" w:sz="0" w:space="0" w:color="auto"/>
            <w:left w:val="none" w:sz="0" w:space="0" w:color="auto"/>
            <w:bottom w:val="none" w:sz="0" w:space="0" w:color="auto"/>
            <w:right w:val="none" w:sz="0" w:space="0" w:color="auto"/>
          </w:divBdr>
        </w:div>
        <w:div w:id="1139229032">
          <w:marLeft w:val="0"/>
          <w:marRight w:val="0"/>
          <w:marTop w:val="0"/>
          <w:marBottom w:val="0"/>
          <w:divBdr>
            <w:top w:val="none" w:sz="0" w:space="0" w:color="auto"/>
            <w:left w:val="none" w:sz="0" w:space="0" w:color="auto"/>
            <w:bottom w:val="none" w:sz="0" w:space="0" w:color="auto"/>
            <w:right w:val="none" w:sz="0" w:space="0" w:color="auto"/>
          </w:divBdr>
        </w:div>
      </w:divsChild>
    </w:div>
    <w:div w:id="1201896256">
      <w:bodyDiv w:val="1"/>
      <w:marLeft w:val="0"/>
      <w:marRight w:val="0"/>
      <w:marTop w:val="0"/>
      <w:marBottom w:val="0"/>
      <w:divBdr>
        <w:top w:val="none" w:sz="0" w:space="0" w:color="auto"/>
        <w:left w:val="none" w:sz="0" w:space="0" w:color="auto"/>
        <w:bottom w:val="none" w:sz="0" w:space="0" w:color="auto"/>
        <w:right w:val="none" w:sz="0" w:space="0" w:color="auto"/>
      </w:divBdr>
      <w:divsChild>
        <w:div w:id="759374155">
          <w:marLeft w:val="0"/>
          <w:marRight w:val="0"/>
          <w:marTop w:val="0"/>
          <w:marBottom w:val="0"/>
          <w:divBdr>
            <w:top w:val="none" w:sz="0" w:space="0" w:color="auto"/>
            <w:left w:val="none" w:sz="0" w:space="0" w:color="auto"/>
            <w:bottom w:val="none" w:sz="0" w:space="0" w:color="auto"/>
            <w:right w:val="none" w:sz="0" w:space="0" w:color="auto"/>
          </w:divBdr>
        </w:div>
        <w:div w:id="1421677332">
          <w:marLeft w:val="0"/>
          <w:marRight w:val="0"/>
          <w:marTop w:val="0"/>
          <w:marBottom w:val="0"/>
          <w:divBdr>
            <w:top w:val="none" w:sz="0" w:space="0" w:color="auto"/>
            <w:left w:val="none" w:sz="0" w:space="0" w:color="auto"/>
            <w:bottom w:val="none" w:sz="0" w:space="0" w:color="auto"/>
            <w:right w:val="none" w:sz="0" w:space="0" w:color="auto"/>
          </w:divBdr>
        </w:div>
        <w:div w:id="1882478185">
          <w:marLeft w:val="0"/>
          <w:marRight w:val="0"/>
          <w:marTop w:val="0"/>
          <w:marBottom w:val="0"/>
          <w:divBdr>
            <w:top w:val="none" w:sz="0" w:space="0" w:color="auto"/>
            <w:left w:val="none" w:sz="0" w:space="0" w:color="auto"/>
            <w:bottom w:val="none" w:sz="0" w:space="0" w:color="auto"/>
            <w:right w:val="none" w:sz="0" w:space="0" w:color="auto"/>
          </w:divBdr>
        </w:div>
        <w:div w:id="788551993">
          <w:marLeft w:val="0"/>
          <w:marRight w:val="0"/>
          <w:marTop w:val="0"/>
          <w:marBottom w:val="0"/>
          <w:divBdr>
            <w:top w:val="none" w:sz="0" w:space="0" w:color="auto"/>
            <w:left w:val="none" w:sz="0" w:space="0" w:color="auto"/>
            <w:bottom w:val="none" w:sz="0" w:space="0" w:color="auto"/>
            <w:right w:val="none" w:sz="0" w:space="0" w:color="auto"/>
          </w:divBdr>
        </w:div>
        <w:div w:id="1895694541">
          <w:marLeft w:val="0"/>
          <w:marRight w:val="0"/>
          <w:marTop w:val="0"/>
          <w:marBottom w:val="0"/>
          <w:divBdr>
            <w:top w:val="none" w:sz="0" w:space="0" w:color="auto"/>
            <w:left w:val="none" w:sz="0" w:space="0" w:color="auto"/>
            <w:bottom w:val="none" w:sz="0" w:space="0" w:color="auto"/>
            <w:right w:val="none" w:sz="0" w:space="0" w:color="auto"/>
          </w:divBdr>
        </w:div>
        <w:div w:id="1185678329">
          <w:marLeft w:val="0"/>
          <w:marRight w:val="0"/>
          <w:marTop w:val="0"/>
          <w:marBottom w:val="0"/>
          <w:divBdr>
            <w:top w:val="none" w:sz="0" w:space="0" w:color="auto"/>
            <w:left w:val="none" w:sz="0" w:space="0" w:color="auto"/>
            <w:bottom w:val="none" w:sz="0" w:space="0" w:color="auto"/>
            <w:right w:val="none" w:sz="0" w:space="0" w:color="auto"/>
          </w:divBdr>
        </w:div>
        <w:div w:id="1725059570">
          <w:marLeft w:val="0"/>
          <w:marRight w:val="0"/>
          <w:marTop w:val="0"/>
          <w:marBottom w:val="0"/>
          <w:divBdr>
            <w:top w:val="none" w:sz="0" w:space="0" w:color="auto"/>
            <w:left w:val="none" w:sz="0" w:space="0" w:color="auto"/>
            <w:bottom w:val="none" w:sz="0" w:space="0" w:color="auto"/>
            <w:right w:val="none" w:sz="0" w:space="0" w:color="auto"/>
          </w:divBdr>
        </w:div>
        <w:div w:id="1535582869">
          <w:marLeft w:val="0"/>
          <w:marRight w:val="0"/>
          <w:marTop w:val="0"/>
          <w:marBottom w:val="0"/>
          <w:divBdr>
            <w:top w:val="none" w:sz="0" w:space="0" w:color="auto"/>
            <w:left w:val="none" w:sz="0" w:space="0" w:color="auto"/>
            <w:bottom w:val="none" w:sz="0" w:space="0" w:color="auto"/>
            <w:right w:val="none" w:sz="0" w:space="0" w:color="auto"/>
          </w:divBdr>
        </w:div>
        <w:div w:id="813373861">
          <w:marLeft w:val="0"/>
          <w:marRight w:val="0"/>
          <w:marTop w:val="0"/>
          <w:marBottom w:val="0"/>
          <w:divBdr>
            <w:top w:val="none" w:sz="0" w:space="0" w:color="auto"/>
            <w:left w:val="none" w:sz="0" w:space="0" w:color="auto"/>
            <w:bottom w:val="none" w:sz="0" w:space="0" w:color="auto"/>
            <w:right w:val="none" w:sz="0" w:space="0" w:color="auto"/>
          </w:divBdr>
        </w:div>
        <w:div w:id="1308821810">
          <w:marLeft w:val="0"/>
          <w:marRight w:val="0"/>
          <w:marTop w:val="0"/>
          <w:marBottom w:val="0"/>
          <w:divBdr>
            <w:top w:val="none" w:sz="0" w:space="0" w:color="auto"/>
            <w:left w:val="none" w:sz="0" w:space="0" w:color="auto"/>
            <w:bottom w:val="none" w:sz="0" w:space="0" w:color="auto"/>
            <w:right w:val="none" w:sz="0" w:space="0" w:color="auto"/>
          </w:divBdr>
        </w:div>
        <w:div w:id="1339426031">
          <w:marLeft w:val="0"/>
          <w:marRight w:val="0"/>
          <w:marTop w:val="0"/>
          <w:marBottom w:val="0"/>
          <w:divBdr>
            <w:top w:val="none" w:sz="0" w:space="0" w:color="auto"/>
            <w:left w:val="none" w:sz="0" w:space="0" w:color="auto"/>
            <w:bottom w:val="none" w:sz="0" w:space="0" w:color="auto"/>
            <w:right w:val="none" w:sz="0" w:space="0" w:color="auto"/>
          </w:divBdr>
        </w:div>
        <w:div w:id="1258173741">
          <w:marLeft w:val="0"/>
          <w:marRight w:val="0"/>
          <w:marTop w:val="0"/>
          <w:marBottom w:val="0"/>
          <w:divBdr>
            <w:top w:val="none" w:sz="0" w:space="0" w:color="auto"/>
            <w:left w:val="none" w:sz="0" w:space="0" w:color="auto"/>
            <w:bottom w:val="none" w:sz="0" w:space="0" w:color="auto"/>
            <w:right w:val="none" w:sz="0" w:space="0" w:color="auto"/>
          </w:divBdr>
        </w:div>
        <w:div w:id="356582112">
          <w:marLeft w:val="0"/>
          <w:marRight w:val="0"/>
          <w:marTop w:val="0"/>
          <w:marBottom w:val="0"/>
          <w:divBdr>
            <w:top w:val="none" w:sz="0" w:space="0" w:color="auto"/>
            <w:left w:val="none" w:sz="0" w:space="0" w:color="auto"/>
            <w:bottom w:val="none" w:sz="0" w:space="0" w:color="auto"/>
            <w:right w:val="none" w:sz="0" w:space="0" w:color="auto"/>
          </w:divBdr>
        </w:div>
        <w:div w:id="1692148200">
          <w:marLeft w:val="0"/>
          <w:marRight w:val="0"/>
          <w:marTop w:val="0"/>
          <w:marBottom w:val="0"/>
          <w:divBdr>
            <w:top w:val="none" w:sz="0" w:space="0" w:color="auto"/>
            <w:left w:val="none" w:sz="0" w:space="0" w:color="auto"/>
            <w:bottom w:val="none" w:sz="0" w:space="0" w:color="auto"/>
            <w:right w:val="none" w:sz="0" w:space="0" w:color="auto"/>
          </w:divBdr>
        </w:div>
      </w:divsChild>
    </w:div>
    <w:div w:id="1261570768">
      <w:bodyDiv w:val="1"/>
      <w:marLeft w:val="0"/>
      <w:marRight w:val="0"/>
      <w:marTop w:val="0"/>
      <w:marBottom w:val="0"/>
      <w:divBdr>
        <w:top w:val="none" w:sz="0" w:space="0" w:color="auto"/>
        <w:left w:val="none" w:sz="0" w:space="0" w:color="auto"/>
        <w:bottom w:val="none" w:sz="0" w:space="0" w:color="auto"/>
        <w:right w:val="none" w:sz="0" w:space="0" w:color="auto"/>
      </w:divBdr>
      <w:divsChild>
        <w:div w:id="176964436">
          <w:marLeft w:val="0"/>
          <w:marRight w:val="0"/>
          <w:marTop w:val="0"/>
          <w:marBottom w:val="0"/>
          <w:divBdr>
            <w:top w:val="none" w:sz="0" w:space="0" w:color="auto"/>
            <w:left w:val="none" w:sz="0" w:space="0" w:color="auto"/>
            <w:bottom w:val="none" w:sz="0" w:space="0" w:color="auto"/>
            <w:right w:val="none" w:sz="0" w:space="0" w:color="auto"/>
          </w:divBdr>
        </w:div>
        <w:div w:id="361856552">
          <w:marLeft w:val="0"/>
          <w:marRight w:val="0"/>
          <w:marTop w:val="0"/>
          <w:marBottom w:val="0"/>
          <w:divBdr>
            <w:top w:val="none" w:sz="0" w:space="0" w:color="auto"/>
            <w:left w:val="none" w:sz="0" w:space="0" w:color="auto"/>
            <w:bottom w:val="none" w:sz="0" w:space="0" w:color="auto"/>
            <w:right w:val="none" w:sz="0" w:space="0" w:color="auto"/>
          </w:divBdr>
        </w:div>
        <w:div w:id="1630017472">
          <w:marLeft w:val="0"/>
          <w:marRight w:val="0"/>
          <w:marTop w:val="0"/>
          <w:marBottom w:val="0"/>
          <w:divBdr>
            <w:top w:val="none" w:sz="0" w:space="0" w:color="auto"/>
            <w:left w:val="none" w:sz="0" w:space="0" w:color="auto"/>
            <w:bottom w:val="none" w:sz="0" w:space="0" w:color="auto"/>
            <w:right w:val="none" w:sz="0" w:space="0" w:color="auto"/>
          </w:divBdr>
        </w:div>
        <w:div w:id="829755182">
          <w:marLeft w:val="0"/>
          <w:marRight w:val="0"/>
          <w:marTop w:val="0"/>
          <w:marBottom w:val="0"/>
          <w:divBdr>
            <w:top w:val="none" w:sz="0" w:space="0" w:color="auto"/>
            <w:left w:val="none" w:sz="0" w:space="0" w:color="auto"/>
            <w:bottom w:val="none" w:sz="0" w:space="0" w:color="auto"/>
            <w:right w:val="none" w:sz="0" w:space="0" w:color="auto"/>
          </w:divBdr>
        </w:div>
        <w:div w:id="1793788570">
          <w:marLeft w:val="0"/>
          <w:marRight w:val="0"/>
          <w:marTop w:val="0"/>
          <w:marBottom w:val="0"/>
          <w:divBdr>
            <w:top w:val="none" w:sz="0" w:space="0" w:color="auto"/>
            <w:left w:val="none" w:sz="0" w:space="0" w:color="auto"/>
            <w:bottom w:val="none" w:sz="0" w:space="0" w:color="auto"/>
            <w:right w:val="none" w:sz="0" w:space="0" w:color="auto"/>
          </w:divBdr>
        </w:div>
      </w:divsChild>
    </w:div>
    <w:div w:id="1267734966">
      <w:bodyDiv w:val="1"/>
      <w:marLeft w:val="0"/>
      <w:marRight w:val="0"/>
      <w:marTop w:val="0"/>
      <w:marBottom w:val="0"/>
      <w:divBdr>
        <w:top w:val="none" w:sz="0" w:space="0" w:color="auto"/>
        <w:left w:val="none" w:sz="0" w:space="0" w:color="auto"/>
        <w:bottom w:val="none" w:sz="0" w:space="0" w:color="auto"/>
        <w:right w:val="none" w:sz="0" w:space="0" w:color="auto"/>
      </w:divBdr>
    </w:div>
    <w:div w:id="1282957896">
      <w:bodyDiv w:val="1"/>
      <w:marLeft w:val="0"/>
      <w:marRight w:val="0"/>
      <w:marTop w:val="0"/>
      <w:marBottom w:val="0"/>
      <w:divBdr>
        <w:top w:val="none" w:sz="0" w:space="0" w:color="auto"/>
        <w:left w:val="none" w:sz="0" w:space="0" w:color="auto"/>
        <w:bottom w:val="none" w:sz="0" w:space="0" w:color="auto"/>
        <w:right w:val="none" w:sz="0" w:space="0" w:color="auto"/>
      </w:divBdr>
    </w:div>
    <w:div w:id="1292860212">
      <w:bodyDiv w:val="1"/>
      <w:marLeft w:val="0"/>
      <w:marRight w:val="0"/>
      <w:marTop w:val="0"/>
      <w:marBottom w:val="0"/>
      <w:divBdr>
        <w:top w:val="none" w:sz="0" w:space="0" w:color="auto"/>
        <w:left w:val="none" w:sz="0" w:space="0" w:color="auto"/>
        <w:bottom w:val="none" w:sz="0" w:space="0" w:color="auto"/>
        <w:right w:val="none" w:sz="0" w:space="0" w:color="auto"/>
      </w:divBdr>
      <w:divsChild>
        <w:div w:id="242225420">
          <w:marLeft w:val="0"/>
          <w:marRight w:val="0"/>
          <w:marTop w:val="0"/>
          <w:marBottom w:val="0"/>
          <w:divBdr>
            <w:top w:val="none" w:sz="0" w:space="0" w:color="auto"/>
            <w:left w:val="none" w:sz="0" w:space="0" w:color="auto"/>
            <w:bottom w:val="none" w:sz="0" w:space="0" w:color="auto"/>
            <w:right w:val="none" w:sz="0" w:space="0" w:color="auto"/>
          </w:divBdr>
        </w:div>
        <w:div w:id="122622555">
          <w:marLeft w:val="0"/>
          <w:marRight w:val="0"/>
          <w:marTop w:val="0"/>
          <w:marBottom w:val="0"/>
          <w:divBdr>
            <w:top w:val="none" w:sz="0" w:space="0" w:color="auto"/>
            <w:left w:val="none" w:sz="0" w:space="0" w:color="auto"/>
            <w:bottom w:val="none" w:sz="0" w:space="0" w:color="auto"/>
            <w:right w:val="none" w:sz="0" w:space="0" w:color="auto"/>
          </w:divBdr>
        </w:div>
      </w:divsChild>
    </w:div>
    <w:div w:id="1310136459">
      <w:bodyDiv w:val="1"/>
      <w:marLeft w:val="0"/>
      <w:marRight w:val="0"/>
      <w:marTop w:val="0"/>
      <w:marBottom w:val="0"/>
      <w:divBdr>
        <w:top w:val="none" w:sz="0" w:space="0" w:color="auto"/>
        <w:left w:val="none" w:sz="0" w:space="0" w:color="auto"/>
        <w:bottom w:val="none" w:sz="0" w:space="0" w:color="auto"/>
        <w:right w:val="none" w:sz="0" w:space="0" w:color="auto"/>
      </w:divBdr>
      <w:divsChild>
        <w:div w:id="1828086403">
          <w:marLeft w:val="0"/>
          <w:marRight w:val="0"/>
          <w:marTop w:val="0"/>
          <w:marBottom w:val="0"/>
          <w:divBdr>
            <w:top w:val="none" w:sz="0" w:space="0" w:color="auto"/>
            <w:left w:val="none" w:sz="0" w:space="0" w:color="auto"/>
            <w:bottom w:val="none" w:sz="0" w:space="0" w:color="auto"/>
            <w:right w:val="none" w:sz="0" w:space="0" w:color="auto"/>
          </w:divBdr>
        </w:div>
        <w:div w:id="1489437432">
          <w:marLeft w:val="0"/>
          <w:marRight w:val="0"/>
          <w:marTop w:val="0"/>
          <w:marBottom w:val="0"/>
          <w:divBdr>
            <w:top w:val="none" w:sz="0" w:space="0" w:color="auto"/>
            <w:left w:val="none" w:sz="0" w:space="0" w:color="auto"/>
            <w:bottom w:val="none" w:sz="0" w:space="0" w:color="auto"/>
            <w:right w:val="none" w:sz="0" w:space="0" w:color="auto"/>
          </w:divBdr>
        </w:div>
        <w:div w:id="1914658577">
          <w:marLeft w:val="0"/>
          <w:marRight w:val="0"/>
          <w:marTop w:val="0"/>
          <w:marBottom w:val="0"/>
          <w:divBdr>
            <w:top w:val="none" w:sz="0" w:space="0" w:color="auto"/>
            <w:left w:val="none" w:sz="0" w:space="0" w:color="auto"/>
            <w:bottom w:val="none" w:sz="0" w:space="0" w:color="auto"/>
            <w:right w:val="none" w:sz="0" w:space="0" w:color="auto"/>
          </w:divBdr>
        </w:div>
        <w:div w:id="681248499">
          <w:marLeft w:val="0"/>
          <w:marRight w:val="0"/>
          <w:marTop w:val="0"/>
          <w:marBottom w:val="0"/>
          <w:divBdr>
            <w:top w:val="none" w:sz="0" w:space="0" w:color="auto"/>
            <w:left w:val="none" w:sz="0" w:space="0" w:color="auto"/>
            <w:bottom w:val="none" w:sz="0" w:space="0" w:color="auto"/>
            <w:right w:val="none" w:sz="0" w:space="0" w:color="auto"/>
          </w:divBdr>
        </w:div>
        <w:div w:id="558518422">
          <w:marLeft w:val="0"/>
          <w:marRight w:val="0"/>
          <w:marTop w:val="0"/>
          <w:marBottom w:val="0"/>
          <w:divBdr>
            <w:top w:val="none" w:sz="0" w:space="0" w:color="auto"/>
            <w:left w:val="none" w:sz="0" w:space="0" w:color="auto"/>
            <w:bottom w:val="none" w:sz="0" w:space="0" w:color="auto"/>
            <w:right w:val="none" w:sz="0" w:space="0" w:color="auto"/>
          </w:divBdr>
        </w:div>
        <w:div w:id="626743105">
          <w:marLeft w:val="0"/>
          <w:marRight w:val="0"/>
          <w:marTop w:val="0"/>
          <w:marBottom w:val="0"/>
          <w:divBdr>
            <w:top w:val="none" w:sz="0" w:space="0" w:color="auto"/>
            <w:left w:val="none" w:sz="0" w:space="0" w:color="auto"/>
            <w:bottom w:val="none" w:sz="0" w:space="0" w:color="auto"/>
            <w:right w:val="none" w:sz="0" w:space="0" w:color="auto"/>
          </w:divBdr>
        </w:div>
        <w:div w:id="214204085">
          <w:marLeft w:val="0"/>
          <w:marRight w:val="0"/>
          <w:marTop w:val="0"/>
          <w:marBottom w:val="0"/>
          <w:divBdr>
            <w:top w:val="none" w:sz="0" w:space="0" w:color="auto"/>
            <w:left w:val="none" w:sz="0" w:space="0" w:color="auto"/>
            <w:bottom w:val="none" w:sz="0" w:space="0" w:color="auto"/>
            <w:right w:val="none" w:sz="0" w:space="0" w:color="auto"/>
          </w:divBdr>
        </w:div>
        <w:div w:id="204568530">
          <w:marLeft w:val="0"/>
          <w:marRight w:val="0"/>
          <w:marTop w:val="0"/>
          <w:marBottom w:val="0"/>
          <w:divBdr>
            <w:top w:val="none" w:sz="0" w:space="0" w:color="auto"/>
            <w:left w:val="none" w:sz="0" w:space="0" w:color="auto"/>
            <w:bottom w:val="none" w:sz="0" w:space="0" w:color="auto"/>
            <w:right w:val="none" w:sz="0" w:space="0" w:color="auto"/>
          </w:divBdr>
        </w:div>
      </w:divsChild>
    </w:div>
    <w:div w:id="1345938218">
      <w:bodyDiv w:val="1"/>
      <w:marLeft w:val="0"/>
      <w:marRight w:val="0"/>
      <w:marTop w:val="0"/>
      <w:marBottom w:val="0"/>
      <w:divBdr>
        <w:top w:val="none" w:sz="0" w:space="0" w:color="auto"/>
        <w:left w:val="none" w:sz="0" w:space="0" w:color="auto"/>
        <w:bottom w:val="none" w:sz="0" w:space="0" w:color="auto"/>
        <w:right w:val="none" w:sz="0" w:space="0" w:color="auto"/>
      </w:divBdr>
    </w:div>
    <w:div w:id="1359236674">
      <w:bodyDiv w:val="1"/>
      <w:marLeft w:val="0"/>
      <w:marRight w:val="0"/>
      <w:marTop w:val="0"/>
      <w:marBottom w:val="0"/>
      <w:divBdr>
        <w:top w:val="none" w:sz="0" w:space="0" w:color="auto"/>
        <w:left w:val="none" w:sz="0" w:space="0" w:color="auto"/>
        <w:bottom w:val="none" w:sz="0" w:space="0" w:color="auto"/>
        <w:right w:val="none" w:sz="0" w:space="0" w:color="auto"/>
      </w:divBdr>
    </w:div>
    <w:div w:id="1405564214">
      <w:bodyDiv w:val="1"/>
      <w:marLeft w:val="0"/>
      <w:marRight w:val="0"/>
      <w:marTop w:val="0"/>
      <w:marBottom w:val="0"/>
      <w:divBdr>
        <w:top w:val="none" w:sz="0" w:space="0" w:color="auto"/>
        <w:left w:val="none" w:sz="0" w:space="0" w:color="auto"/>
        <w:bottom w:val="none" w:sz="0" w:space="0" w:color="auto"/>
        <w:right w:val="none" w:sz="0" w:space="0" w:color="auto"/>
      </w:divBdr>
      <w:divsChild>
        <w:div w:id="997075710">
          <w:marLeft w:val="0"/>
          <w:marRight w:val="0"/>
          <w:marTop w:val="0"/>
          <w:marBottom w:val="0"/>
          <w:divBdr>
            <w:top w:val="none" w:sz="0" w:space="0" w:color="auto"/>
            <w:left w:val="none" w:sz="0" w:space="0" w:color="auto"/>
            <w:bottom w:val="none" w:sz="0" w:space="0" w:color="auto"/>
            <w:right w:val="none" w:sz="0" w:space="0" w:color="auto"/>
          </w:divBdr>
        </w:div>
        <w:div w:id="1860310846">
          <w:marLeft w:val="0"/>
          <w:marRight w:val="0"/>
          <w:marTop w:val="0"/>
          <w:marBottom w:val="0"/>
          <w:divBdr>
            <w:top w:val="none" w:sz="0" w:space="0" w:color="auto"/>
            <w:left w:val="none" w:sz="0" w:space="0" w:color="auto"/>
            <w:bottom w:val="none" w:sz="0" w:space="0" w:color="auto"/>
            <w:right w:val="none" w:sz="0" w:space="0" w:color="auto"/>
          </w:divBdr>
        </w:div>
        <w:div w:id="608440213">
          <w:marLeft w:val="0"/>
          <w:marRight w:val="0"/>
          <w:marTop w:val="0"/>
          <w:marBottom w:val="0"/>
          <w:divBdr>
            <w:top w:val="none" w:sz="0" w:space="0" w:color="auto"/>
            <w:left w:val="none" w:sz="0" w:space="0" w:color="auto"/>
            <w:bottom w:val="none" w:sz="0" w:space="0" w:color="auto"/>
            <w:right w:val="none" w:sz="0" w:space="0" w:color="auto"/>
          </w:divBdr>
        </w:div>
        <w:div w:id="1324814887">
          <w:marLeft w:val="0"/>
          <w:marRight w:val="0"/>
          <w:marTop w:val="0"/>
          <w:marBottom w:val="0"/>
          <w:divBdr>
            <w:top w:val="none" w:sz="0" w:space="0" w:color="auto"/>
            <w:left w:val="none" w:sz="0" w:space="0" w:color="auto"/>
            <w:bottom w:val="none" w:sz="0" w:space="0" w:color="auto"/>
            <w:right w:val="none" w:sz="0" w:space="0" w:color="auto"/>
          </w:divBdr>
        </w:div>
        <w:div w:id="2076581384">
          <w:marLeft w:val="0"/>
          <w:marRight w:val="0"/>
          <w:marTop w:val="0"/>
          <w:marBottom w:val="0"/>
          <w:divBdr>
            <w:top w:val="none" w:sz="0" w:space="0" w:color="auto"/>
            <w:left w:val="none" w:sz="0" w:space="0" w:color="auto"/>
            <w:bottom w:val="none" w:sz="0" w:space="0" w:color="auto"/>
            <w:right w:val="none" w:sz="0" w:space="0" w:color="auto"/>
          </w:divBdr>
        </w:div>
        <w:div w:id="665279617">
          <w:marLeft w:val="0"/>
          <w:marRight w:val="0"/>
          <w:marTop w:val="0"/>
          <w:marBottom w:val="0"/>
          <w:divBdr>
            <w:top w:val="none" w:sz="0" w:space="0" w:color="auto"/>
            <w:left w:val="none" w:sz="0" w:space="0" w:color="auto"/>
            <w:bottom w:val="none" w:sz="0" w:space="0" w:color="auto"/>
            <w:right w:val="none" w:sz="0" w:space="0" w:color="auto"/>
          </w:divBdr>
        </w:div>
      </w:divsChild>
    </w:div>
    <w:div w:id="1498613889">
      <w:bodyDiv w:val="1"/>
      <w:marLeft w:val="0"/>
      <w:marRight w:val="0"/>
      <w:marTop w:val="0"/>
      <w:marBottom w:val="0"/>
      <w:divBdr>
        <w:top w:val="none" w:sz="0" w:space="0" w:color="auto"/>
        <w:left w:val="none" w:sz="0" w:space="0" w:color="auto"/>
        <w:bottom w:val="none" w:sz="0" w:space="0" w:color="auto"/>
        <w:right w:val="none" w:sz="0" w:space="0" w:color="auto"/>
      </w:divBdr>
      <w:divsChild>
        <w:div w:id="508177990">
          <w:marLeft w:val="0"/>
          <w:marRight w:val="0"/>
          <w:marTop w:val="0"/>
          <w:marBottom w:val="0"/>
          <w:divBdr>
            <w:top w:val="none" w:sz="0" w:space="0" w:color="auto"/>
            <w:left w:val="none" w:sz="0" w:space="0" w:color="auto"/>
            <w:bottom w:val="none" w:sz="0" w:space="0" w:color="auto"/>
            <w:right w:val="none" w:sz="0" w:space="0" w:color="auto"/>
          </w:divBdr>
        </w:div>
        <w:div w:id="1397316356">
          <w:marLeft w:val="0"/>
          <w:marRight w:val="0"/>
          <w:marTop w:val="0"/>
          <w:marBottom w:val="0"/>
          <w:divBdr>
            <w:top w:val="none" w:sz="0" w:space="0" w:color="auto"/>
            <w:left w:val="none" w:sz="0" w:space="0" w:color="auto"/>
            <w:bottom w:val="none" w:sz="0" w:space="0" w:color="auto"/>
            <w:right w:val="none" w:sz="0" w:space="0" w:color="auto"/>
          </w:divBdr>
        </w:div>
      </w:divsChild>
    </w:div>
    <w:div w:id="1508062028">
      <w:bodyDiv w:val="1"/>
      <w:marLeft w:val="0"/>
      <w:marRight w:val="0"/>
      <w:marTop w:val="0"/>
      <w:marBottom w:val="0"/>
      <w:divBdr>
        <w:top w:val="none" w:sz="0" w:space="0" w:color="auto"/>
        <w:left w:val="none" w:sz="0" w:space="0" w:color="auto"/>
        <w:bottom w:val="none" w:sz="0" w:space="0" w:color="auto"/>
        <w:right w:val="none" w:sz="0" w:space="0" w:color="auto"/>
      </w:divBdr>
      <w:divsChild>
        <w:div w:id="795678417">
          <w:marLeft w:val="0"/>
          <w:marRight w:val="0"/>
          <w:marTop w:val="0"/>
          <w:marBottom w:val="0"/>
          <w:divBdr>
            <w:top w:val="none" w:sz="0" w:space="0" w:color="auto"/>
            <w:left w:val="none" w:sz="0" w:space="0" w:color="auto"/>
            <w:bottom w:val="none" w:sz="0" w:space="0" w:color="auto"/>
            <w:right w:val="none" w:sz="0" w:space="0" w:color="auto"/>
          </w:divBdr>
        </w:div>
        <w:div w:id="1512452143">
          <w:marLeft w:val="0"/>
          <w:marRight w:val="0"/>
          <w:marTop w:val="0"/>
          <w:marBottom w:val="0"/>
          <w:divBdr>
            <w:top w:val="none" w:sz="0" w:space="0" w:color="auto"/>
            <w:left w:val="none" w:sz="0" w:space="0" w:color="auto"/>
            <w:bottom w:val="none" w:sz="0" w:space="0" w:color="auto"/>
            <w:right w:val="none" w:sz="0" w:space="0" w:color="auto"/>
          </w:divBdr>
        </w:div>
        <w:div w:id="37439947">
          <w:marLeft w:val="0"/>
          <w:marRight w:val="0"/>
          <w:marTop w:val="0"/>
          <w:marBottom w:val="0"/>
          <w:divBdr>
            <w:top w:val="none" w:sz="0" w:space="0" w:color="auto"/>
            <w:left w:val="none" w:sz="0" w:space="0" w:color="auto"/>
            <w:bottom w:val="none" w:sz="0" w:space="0" w:color="auto"/>
            <w:right w:val="none" w:sz="0" w:space="0" w:color="auto"/>
          </w:divBdr>
        </w:div>
        <w:div w:id="222639568">
          <w:marLeft w:val="0"/>
          <w:marRight w:val="0"/>
          <w:marTop w:val="0"/>
          <w:marBottom w:val="0"/>
          <w:divBdr>
            <w:top w:val="none" w:sz="0" w:space="0" w:color="auto"/>
            <w:left w:val="none" w:sz="0" w:space="0" w:color="auto"/>
            <w:bottom w:val="none" w:sz="0" w:space="0" w:color="auto"/>
            <w:right w:val="none" w:sz="0" w:space="0" w:color="auto"/>
          </w:divBdr>
        </w:div>
        <w:div w:id="1967085147">
          <w:marLeft w:val="0"/>
          <w:marRight w:val="0"/>
          <w:marTop w:val="0"/>
          <w:marBottom w:val="0"/>
          <w:divBdr>
            <w:top w:val="none" w:sz="0" w:space="0" w:color="auto"/>
            <w:left w:val="none" w:sz="0" w:space="0" w:color="auto"/>
            <w:bottom w:val="none" w:sz="0" w:space="0" w:color="auto"/>
            <w:right w:val="none" w:sz="0" w:space="0" w:color="auto"/>
          </w:divBdr>
        </w:div>
        <w:div w:id="1962884274">
          <w:marLeft w:val="0"/>
          <w:marRight w:val="0"/>
          <w:marTop w:val="0"/>
          <w:marBottom w:val="0"/>
          <w:divBdr>
            <w:top w:val="none" w:sz="0" w:space="0" w:color="auto"/>
            <w:left w:val="none" w:sz="0" w:space="0" w:color="auto"/>
            <w:bottom w:val="none" w:sz="0" w:space="0" w:color="auto"/>
            <w:right w:val="none" w:sz="0" w:space="0" w:color="auto"/>
          </w:divBdr>
        </w:div>
        <w:div w:id="302199277">
          <w:marLeft w:val="0"/>
          <w:marRight w:val="0"/>
          <w:marTop w:val="0"/>
          <w:marBottom w:val="0"/>
          <w:divBdr>
            <w:top w:val="none" w:sz="0" w:space="0" w:color="auto"/>
            <w:left w:val="none" w:sz="0" w:space="0" w:color="auto"/>
            <w:bottom w:val="none" w:sz="0" w:space="0" w:color="auto"/>
            <w:right w:val="none" w:sz="0" w:space="0" w:color="auto"/>
          </w:divBdr>
        </w:div>
        <w:div w:id="1805847632">
          <w:marLeft w:val="0"/>
          <w:marRight w:val="0"/>
          <w:marTop w:val="0"/>
          <w:marBottom w:val="0"/>
          <w:divBdr>
            <w:top w:val="none" w:sz="0" w:space="0" w:color="auto"/>
            <w:left w:val="none" w:sz="0" w:space="0" w:color="auto"/>
            <w:bottom w:val="none" w:sz="0" w:space="0" w:color="auto"/>
            <w:right w:val="none" w:sz="0" w:space="0" w:color="auto"/>
          </w:divBdr>
        </w:div>
        <w:div w:id="1820263732">
          <w:marLeft w:val="0"/>
          <w:marRight w:val="0"/>
          <w:marTop w:val="0"/>
          <w:marBottom w:val="0"/>
          <w:divBdr>
            <w:top w:val="none" w:sz="0" w:space="0" w:color="auto"/>
            <w:left w:val="none" w:sz="0" w:space="0" w:color="auto"/>
            <w:bottom w:val="none" w:sz="0" w:space="0" w:color="auto"/>
            <w:right w:val="none" w:sz="0" w:space="0" w:color="auto"/>
          </w:divBdr>
        </w:div>
        <w:div w:id="338316664">
          <w:marLeft w:val="0"/>
          <w:marRight w:val="0"/>
          <w:marTop w:val="0"/>
          <w:marBottom w:val="0"/>
          <w:divBdr>
            <w:top w:val="none" w:sz="0" w:space="0" w:color="auto"/>
            <w:left w:val="none" w:sz="0" w:space="0" w:color="auto"/>
            <w:bottom w:val="none" w:sz="0" w:space="0" w:color="auto"/>
            <w:right w:val="none" w:sz="0" w:space="0" w:color="auto"/>
          </w:divBdr>
        </w:div>
        <w:div w:id="627511688">
          <w:marLeft w:val="0"/>
          <w:marRight w:val="0"/>
          <w:marTop w:val="0"/>
          <w:marBottom w:val="0"/>
          <w:divBdr>
            <w:top w:val="none" w:sz="0" w:space="0" w:color="auto"/>
            <w:left w:val="none" w:sz="0" w:space="0" w:color="auto"/>
            <w:bottom w:val="none" w:sz="0" w:space="0" w:color="auto"/>
            <w:right w:val="none" w:sz="0" w:space="0" w:color="auto"/>
          </w:divBdr>
        </w:div>
        <w:div w:id="422915255">
          <w:marLeft w:val="0"/>
          <w:marRight w:val="0"/>
          <w:marTop w:val="0"/>
          <w:marBottom w:val="0"/>
          <w:divBdr>
            <w:top w:val="none" w:sz="0" w:space="0" w:color="auto"/>
            <w:left w:val="none" w:sz="0" w:space="0" w:color="auto"/>
            <w:bottom w:val="none" w:sz="0" w:space="0" w:color="auto"/>
            <w:right w:val="none" w:sz="0" w:space="0" w:color="auto"/>
          </w:divBdr>
        </w:div>
        <w:div w:id="2039354179">
          <w:marLeft w:val="0"/>
          <w:marRight w:val="0"/>
          <w:marTop w:val="0"/>
          <w:marBottom w:val="0"/>
          <w:divBdr>
            <w:top w:val="none" w:sz="0" w:space="0" w:color="auto"/>
            <w:left w:val="none" w:sz="0" w:space="0" w:color="auto"/>
            <w:bottom w:val="none" w:sz="0" w:space="0" w:color="auto"/>
            <w:right w:val="none" w:sz="0" w:space="0" w:color="auto"/>
          </w:divBdr>
        </w:div>
        <w:div w:id="1951424935">
          <w:marLeft w:val="0"/>
          <w:marRight w:val="0"/>
          <w:marTop w:val="0"/>
          <w:marBottom w:val="0"/>
          <w:divBdr>
            <w:top w:val="none" w:sz="0" w:space="0" w:color="auto"/>
            <w:left w:val="none" w:sz="0" w:space="0" w:color="auto"/>
            <w:bottom w:val="none" w:sz="0" w:space="0" w:color="auto"/>
            <w:right w:val="none" w:sz="0" w:space="0" w:color="auto"/>
          </w:divBdr>
        </w:div>
        <w:div w:id="1562716367">
          <w:marLeft w:val="0"/>
          <w:marRight w:val="0"/>
          <w:marTop w:val="0"/>
          <w:marBottom w:val="0"/>
          <w:divBdr>
            <w:top w:val="none" w:sz="0" w:space="0" w:color="auto"/>
            <w:left w:val="none" w:sz="0" w:space="0" w:color="auto"/>
            <w:bottom w:val="none" w:sz="0" w:space="0" w:color="auto"/>
            <w:right w:val="none" w:sz="0" w:space="0" w:color="auto"/>
          </w:divBdr>
        </w:div>
        <w:div w:id="746194544">
          <w:marLeft w:val="0"/>
          <w:marRight w:val="0"/>
          <w:marTop w:val="0"/>
          <w:marBottom w:val="0"/>
          <w:divBdr>
            <w:top w:val="none" w:sz="0" w:space="0" w:color="auto"/>
            <w:left w:val="none" w:sz="0" w:space="0" w:color="auto"/>
            <w:bottom w:val="none" w:sz="0" w:space="0" w:color="auto"/>
            <w:right w:val="none" w:sz="0" w:space="0" w:color="auto"/>
          </w:divBdr>
        </w:div>
        <w:div w:id="26222833">
          <w:marLeft w:val="0"/>
          <w:marRight w:val="0"/>
          <w:marTop w:val="0"/>
          <w:marBottom w:val="0"/>
          <w:divBdr>
            <w:top w:val="none" w:sz="0" w:space="0" w:color="auto"/>
            <w:left w:val="none" w:sz="0" w:space="0" w:color="auto"/>
            <w:bottom w:val="none" w:sz="0" w:space="0" w:color="auto"/>
            <w:right w:val="none" w:sz="0" w:space="0" w:color="auto"/>
          </w:divBdr>
        </w:div>
      </w:divsChild>
    </w:div>
    <w:div w:id="1530030368">
      <w:bodyDiv w:val="1"/>
      <w:marLeft w:val="0"/>
      <w:marRight w:val="0"/>
      <w:marTop w:val="0"/>
      <w:marBottom w:val="0"/>
      <w:divBdr>
        <w:top w:val="none" w:sz="0" w:space="0" w:color="auto"/>
        <w:left w:val="none" w:sz="0" w:space="0" w:color="auto"/>
        <w:bottom w:val="none" w:sz="0" w:space="0" w:color="auto"/>
        <w:right w:val="none" w:sz="0" w:space="0" w:color="auto"/>
      </w:divBdr>
      <w:divsChild>
        <w:div w:id="107550668">
          <w:marLeft w:val="0"/>
          <w:marRight w:val="0"/>
          <w:marTop w:val="0"/>
          <w:marBottom w:val="0"/>
          <w:divBdr>
            <w:top w:val="none" w:sz="0" w:space="0" w:color="auto"/>
            <w:left w:val="none" w:sz="0" w:space="0" w:color="auto"/>
            <w:bottom w:val="none" w:sz="0" w:space="0" w:color="auto"/>
            <w:right w:val="none" w:sz="0" w:space="0" w:color="auto"/>
          </w:divBdr>
        </w:div>
        <w:div w:id="2032411667">
          <w:marLeft w:val="0"/>
          <w:marRight w:val="0"/>
          <w:marTop w:val="0"/>
          <w:marBottom w:val="0"/>
          <w:divBdr>
            <w:top w:val="none" w:sz="0" w:space="0" w:color="auto"/>
            <w:left w:val="none" w:sz="0" w:space="0" w:color="auto"/>
            <w:bottom w:val="none" w:sz="0" w:space="0" w:color="auto"/>
            <w:right w:val="none" w:sz="0" w:space="0" w:color="auto"/>
          </w:divBdr>
        </w:div>
        <w:div w:id="263919828">
          <w:marLeft w:val="0"/>
          <w:marRight w:val="0"/>
          <w:marTop w:val="0"/>
          <w:marBottom w:val="0"/>
          <w:divBdr>
            <w:top w:val="none" w:sz="0" w:space="0" w:color="auto"/>
            <w:left w:val="none" w:sz="0" w:space="0" w:color="auto"/>
            <w:bottom w:val="none" w:sz="0" w:space="0" w:color="auto"/>
            <w:right w:val="none" w:sz="0" w:space="0" w:color="auto"/>
          </w:divBdr>
        </w:div>
        <w:div w:id="363991886">
          <w:marLeft w:val="0"/>
          <w:marRight w:val="0"/>
          <w:marTop w:val="0"/>
          <w:marBottom w:val="0"/>
          <w:divBdr>
            <w:top w:val="none" w:sz="0" w:space="0" w:color="auto"/>
            <w:left w:val="none" w:sz="0" w:space="0" w:color="auto"/>
            <w:bottom w:val="none" w:sz="0" w:space="0" w:color="auto"/>
            <w:right w:val="none" w:sz="0" w:space="0" w:color="auto"/>
          </w:divBdr>
        </w:div>
        <w:div w:id="926309729">
          <w:marLeft w:val="0"/>
          <w:marRight w:val="0"/>
          <w:marTop w:val="0"/>
          <w:marBottom w:val="0"/>
          <w:divBdr>
            <w:top w:val="none" w:sz="0" w:space="0" w:color="auto"/>
            <w:left w:val="none" w:sz="0" w:space="0" w:color="auto"/>
            <w:bottom w:val="none" w:sz="0" w:space="0" w:color="auto"/>
            <w:right w:val="none" w:sz="0" w:space="0" w:color="auto"/>
          </w:divBdr>
        </w:div>
        <w:div w:id="2066491220">
          <w:marLeft w:val="0"/>
          <w:marRight w:val="0"/>
          <w:marTop w:val="0"/>
          <w:marBottom w:val="0"/>
          <w:divBdr>
            <w:top w:val="none" w:sz="0" w:space="0" w:color="auto"/>
            <w:left w:val="none" w:sz="0" w:space="0" w:color="auto"/>
            <w:bottom w:val="none" w:sz="0" w:space="0" w:color="auto"/>
            <w:right w:val="none" w:sz="0" w:space="0" w:color="auto"/>
          </w:divBdr>
        </w:div>
        <w:div w:id="1268537900">
          <w:marLeft w:val="0"/>
          <w:marRight w:val="0"/>
          <w:marTop w:val="0"/>
          <w:marBottom w:val="0"/>
          <w:divBdr>
            <w:top w:val="none" w:sz="0" w:space="0" w:color="auto"/>
            <w:left w:val="none" w:sz="0" w:space="0" w:color="auto"/>
            <w:bottom w:val="none" w:sz="0" w:space="0" w:color="auto"/>
            <w:right w:val="none" w:sz="0" w:space="0" w:color="auto"/>
          </w:divBdr>
        </w:div>
      </w:divsChild>
    </w:div>
    <w:div w:id="1548950967">
      <w:bodyDiv w:val="1"/>
      <w:marLeft w:val="0"/>
      <w:marRight w:val="0"/>
      <w:marTop w:val="0"/>
      <w:marBottom w:val="0"/>
      <w:divBdr>
        <w:top w:val="none" w:sz="0" w:space="0" w:color="auto"/>
        <w:left w:val="none" w:sz="0" w:space="0" w:color="auto"/>
        <w:bottom w:val="none" w:sz="0" w:space="0" w:color="auto"/>
        <w:right w:val="none" w:sz="0" w:space="0" w:color="auto"/>
      </w:divBdr>
      <w:divsChild>
        <w:div w:id="506677696">
          <w:marLeft w:val="0"/>
          <w:marRight w:val="0"/>
          <w:marTop w:val="0"/>
          <w:marBottom w:val="0"/>
          <w:divBdr>
            <w:top w:val="none" w:sz="0" w:space="0" w:color="auto"/>
            <w:left w:val="none" w:sz="0" w:space="0" w:color="auto"/>
            <w:bottom w:val="none" w:sz="0" w:space="0" w:color="auto"/>
            <w:right w:val="none" w:sz="0" w:space="0" w:color="auto"/>
          </w:divBdr>
        </w:div>
        <w:div w:id="1943030925">
          <w:marLeft w:val="0"/>
          <w:marRight w:val="0"/>
          <w:marTop w:val="0"/>
          <w:marBottom w:val="0"/>
          <w:divBdr>
            <w:top w:val="none" w:sz="0" w:space="0" w:color="auto"/>
            <w:left w:val="none" w:sz="0" w:space="0" w:color="auto"/>
            <w:bottom w:val="none" w:sz="0" w:space="0" w:color="auto"/>
            <w:right w:val="none" w:sz="0" w:space="0" w:color="auto"/>
          </w:divBdr>
        </w:div>
        <w:div w:id="1568493586">
          <w:marLeft w:val="0"/>
          <w:marRight w:val="0"/>
          <w:marTop w:val="0"/>
          <w:marBottom w:val="0"/>
          <w:divBdr>
            <w:top w:val="none" w:sz="0" w:space="0" w:color="auto"/>
            <w:left w:val="none" w:sz="0" w:space="0" w:color="auto"/>
            <w:bottom w:val="none" w:sz="0" w:space="0" w:color="auto"/>
            <w:right w:val="none" w:sz="0" w:space="0" w:color="auto"/>
          </w:divBdr>
        </w:div>
        <w:div w:id="1713074443">
          <w:marLeft w:val="0"/>
          <w:marRight w:val="0"/>
          <w:marTop w:val="0"/>
          <w:marBottom w:val="0"/>
          <w:divBdr>
            <w:top w:val="none" w:sz="0" w:space="0" w:color="auto"/>
            <w:left w:val="none" w:sz="0" w:space="0" w:color="auto"/>
            <w:bottom w:val="none" w:sz="0" w:space="0" w:color="auto"/>
            <w:right w:val="none" w:sz="0" w:space="0" w:color="auto"/>
          </w:divBdr>
        </w:div>
        <w:div w:id="1299923006">
          <w:marLeft w:val="0"/>
          <w:marRight w:val="0"/>
          <w:marTop w:val="0"/>
          <w:marBottom w:val="0"/>
          <w:divBdr>
            <w:top w:val="none" w:sz="0" w:space="0" w:color="auto"/>
            <w:left w:val="none" w:sz="0" w:space="0" w:color="auto"/>
            <w:bottom w:val="none" w:sz="0" w:space="0" w:color="auto"/>
            <w:right w:val="none" w:sz="0" w:space="0" w:color="auto"/>
          </w:divBdr>
        </w:div>
        <w:div w:id="382755216">
          <w:marLeft w:val="0"/>
          <w:marRight w:val="0"/>
          <w:marTop w:val="0"/>
          <w:marBottom w:val="0"/>
          <w:divBdr>
            <w:top w:val="none" w:sz="0" w:space="0" w:color="auto"/>
            <w:left w:val="none" w:sz="0" w:space="0" w:color="auto"/>
            <w:bottom w:val="none" w:sz="0" w:space="0" w:color="auto"/>
            <w:right w:val="none" w:sz="0" w:space="0" w:color="auto"/>
          </w:divBdr>
        </w:div>
        <w:div w:id="2121560353">
          <w:marLeft w:val="0"/>
          <w:marRight w:val="0"/>
          <w:marTop w:val="0"/>
          <w:marBottom w:val="0"/>
          <w:divBdr>
            <w:top w:val="none" w:sz="0" w:space="0" w:color="auto"/>
            <w:left w:val="none" w:sz="0" w:space="0" w:color="auto"/>
            <w:bottom w:val="none" w:sz="0" w:space="0" w:color="auto"/>
            <w:right w:val="none" w:sz="0" w:space="0" w:color="auto"/>
          </w:divBdr>
        </w:div>
        <w:div w:id="975333988">
          <w:marLeft w:val="0"/>
          <w:marRight w:val="0"/>
          <w:marTop w:val="0"/>
          <w:marBottom w:val="0"/>
          <w:divBdr>
            <w:top w:val="none" w:sz="0" w:space="0" w:color="auto"/>
            <w:left w:val="none" w:sz="0" w:space="0" w:color="auto"/>
            <w:bottom w:val="none" w:sz="0" w:space="0" w:color="auto"/>
            <w:right w:val="none" w:sz="0" w:space="0" w:color="auto"/>
          </w:divBdr>
        </w:div>
        <w:div w:id="536159013">
          <w:marLeft w:val="0"/>
          <w:marRight w:val="0"/>
          <w:marTop w:val="0"/>
          <w:marBottom w:val="0"/>
          <w:divBdr>
            <w:top w:val="none" w:sz="0" w:space="0" w:color="auto"/>
            <w:left w:val="none" w:sz="0" w:space="0" w:color="auto"/>
            <w:bottom w:val="none" w:sz="0" w:space="0" w:color="auto"/>
            <w:right w:val="none" w:sz="0" w:space="0" w:color="auto"/>
          </w:divBdr>
        </w:div>
        <w:div w:id="1264650787">
          <w:marLeft w:val="0"/>
          <w:marRight w:val="0"/>
          <w:marTop w:val="0"/>
          <w:marBottom w:val="0"/>
          <w:divBdr>
            <w:top w:val="none" w:sz="0" w:space="0" w:color="auto"/>
            <w:left w:val="none" w:sz="0" w:space="0" w:color="auto"/>
            <w:bottom w:val="none" w:sz="0" w:space="0" w:color="auto"/>
            <w:right w:val="none" w:sz="0" w:space="0" w:color="auto"/>
          </w:divBdr>
        </w:div>
      </w:divsChild>
    </w:div>
    <w:div w:id="1552300566">
      <w:bodyDiv w:val="1"/>
      <w:marLeft w:val="0"/>
      <w:marRight w:val="0"/>
      <w:marTop w:val="0"/>
      <w:marBottom w:val="0"/>
      <w:divBdr>
        <w:top w:val="none" w:sz="0" w:space="0" w:color="auto"/>
        <w:left w:val="none" w:sz="0" w:space="0" w:color="auto"/>
        <w:bottom w:val="none" w:sz="0" w:space="0" w:color="auto"/>
        <w:right w:val="none" w:sz="0" w:space="0" w:color="auto"/>
      </w:divBdr>
      <w:divsChild>
        <w:div w:id="849374703">
          <w:marLeft w:val="0"/>
          <w:marRight w:val="0"/>
          <w:marTop w:val="0"/>
          <w:marBottom w:val="0"/>
          <w:divBdr>
            <w:top w:val="none" w:sz="0" w:space="0" w:color="auto"/>
            <w:left w:val="none" w:sz="0" w:space="0" w:color="auto"/>
            <w:bottom w:val="none" w:sz="0" w:space="0" w:color="auto"/>
            <w:right w:val="none" w:sz="0" w:space="0" w:color="auto"/>
          </w:divBdr>
        </w:div>
        <w:div w:id="33432401">
          <w:marLeft w:val="0"/>
          <w:marRight w:val="0"/>
          <w:marTop w:val="0"/>
          <w:marBottom w:val="0"/>
          <w:divBdr>
            <w:top w:val="none" w:sz="0" w:space="0" w:color="auto"/>
            <w:left w:val="none" w:sz="0" w:space="0" w:color="auto"/>
            <w:bottom w:val="none" w:sz="0" w:space="0" w:color="auto"/>
            <w:right w:val="none" w:sz="0" w:space="0" w:color="auto"/>
          </w:divBdr>
        </w:div>
        <w:div w:id="1606159378">
          <w:marLeft w:val="0"/>
          <w:marRight w:val="0"/>
          <w:marTop w:val="0"/>
          <w:marBottom w:val="0"/>
          <w:divBdr>
            <w:top w:val="none" w:sz="0" w:space="0" w:color="auto"/>
            <w:left w:val="none" w:sz="0" w:space="0" w:color="auto"/>
            <w:bottom w:val="none" w:sz="0" w:space="0" w:color="auto"/>
            <w:right w:val="none" w:sz="0" w:space="0" w:color="auto"/>
          </w:divBdr>
        </w:div>
        <w:div w:id="704675222">
          <w:marLeft w:val="0"/>
          <w:marRight w:val="0"/>
          <w:marTop w:val="0"/>
          <w:marBottom w:val="0"/>
          <w:divBdr>
            <w:top w:val="none" w:sz="0" w:space="0" w:color="auto"/>
            <w:left w:val="none" w:sz="0" w:space="0" w:color="auto"/>
            <w:bottom w:val="none" w:sz="0" w:space="0" w:color="auto"/>
            <w:right w:val="none" w:sz="0" w:space="0" w:color="auto"/>
          </w:divBdr>
        </w:div>
        <w:div w:id="84690687">
          <w:marLeft w:val="0"/>
          <w:marRight w:val="0"/>
          <w:marTop w:val="0"/>
          <w:marBottom w:val="0"/>
          <w:divBdr>
            <w:top w:val="none" w:sz="0" w:space="0" w:color="auto"/>
            <w:left w:val="none" w:sz="0" w:space="0" w:color="auto"/>
            <w:bottom w:val="none" w:sz="0" w:space="0" w:color="auto"/>
            <w:right w:val="none" w:sz="0" w:space="0" w:color="auto"/>
          </w:divBdr>
        </w:div>
        <w:div w:id="1180894019">
          <w:marLeft w:val="0"/>
          <w:marRight w:val="0"/>
          <w:marTop w:val="0"/>
          <w:marBottom w:val="0"/>
          <w:divBdr>
            <w:top w:val="none" w:sz="0" w:space="0" w:color="auto"/>
            <w:left w:val="none" w:sz="0" w:space="0" w:color="auto"/>
            <w:bottom w:val="none" w:sz="0" w:space="0" w:color="auto"/>
            <w:right w:val="none" w:sz="0" w:space="0" w:color="auto"/>
          </w:divBdr>
        </w:div>
        <w:div w:id="1029337845">
          <w:marLeft w:val="0"/>
          <w:marRight w:val="0"/>
          <w:marTop w:val="0"/>
          <w:marBottom w:val="0"/>
          <w:divBdr>
            <w:top w:val="none" w:sz="0" w:space="0" w:color="auto"/>
            <w:left w:val="none" w:sz="0" w:space="0" w:color="auto"/>
            <w:bottom w:val="none" w:sz="0" w:space="0" w:color="auto"/>
            <w:right w:val="none" w:sz="0" w:space="0" w:color="auto"/>
          </w:divBdr>
        </w:div>
        <w:div w:id="1415542033">
          <w:marLeft w:val="0"/>
          <w:marRight w:val="0"/>
          <w:marTop w:val="0"/>
          <w:marBottom w:val="0"/>
          <w:divBdr>
            <w:top w:val="none" w:sz="0" w:space="0" w:color="auto"/>
            <w:left w:val="none" w:sz="0" w:space="0" w:color="auto"/>
            <w:bottom w:val="none" w:sz="0" w:space="0" w:color="auto"/>
            <w:right w:val="none" w:sz="0" w:space="0" w:color="auto"/>
          </w:divBdr>
        </w:div>
        <w:div w:id="929000398">
          <w:marLeft w:val="0"/>
          <w:marRight w:val="0"/>
          <w:marTop w:val="0"/>
          <w:marBottom w:val="0"/>
          <w:divBdr>
            <w:top w:val="none" w:sz="0" w:space="0" w:color="auto"/>
            <w:left w:val="none" w:sz="0" w:space="0" w:color="auto"/>
            <w:bottom w:val="none" w:sz="0" w:space="0" w:color="auto"/>
            <w:right w:val="none" w:sz="0" w:space="0" w:color="auto"/>
          </w:divBdr>
        </w:div>
        <w:div w:id="1599561452">
          <w:marLeft w:val="0"/>
          <w:marRight w:val="0"/>
          <w:marTop w:val="0"/>
          <w:marBottom w:val="0"/>
          <w:divBdr>
            <w:top w:val="none" w:sz="0" w:space="0" w:color="auto"/>
            <w:left w:val="none" w:sz="0" w:space="0" w:color="auto"/>
            <w:bottom w:val="none" w:sz="0" w:space="0" w:color="auto"/>
            <w:right w:val="none" w:sz="0" w:space="0" w:color="auto"/>
          </w:divBdr>
        </w:div>
        <w:div w:id="457140713">
          <w:marLeft w:val="0"/>
          <w:marRight w:val="0"/>
          <w:marTop w:val="0"/>
          <w:marBottom w:val="0"/>
          <w:divBdr>
            <w:top w:val="none" w:sz="0" w:space="0" w:color="auto"/>
            <w:left w:val="none" w:sz="0" w:space="0" w:color="auto"/>
            <w:bottom w:val="none" w:sz="0" w:space="0" w:color="auto"/>
            <w:right w:val="none" w:sz="0" w:space="0" w:color="auto"/>
          </w:divBdr>
        </w:div>
        <w:div w:id="919604723">
          <w:marLeft w:val="0"/>
          <w:marRight w:val="0"/>
          <w:marTop w:val="0"/>
          <w:marBottom w:val="0"/>
          <w:divBdr>
            <w:top w:val="none" w:sz="0" w:space="0" w:color="auto"/>
            <w:left w:val="none" w:sz="0" w:space="0" w:color="auto"/>
            <w:bottom w:val="none" w:sz="0" w:space="0" w:color="auto"/>
            <w:right w:val="none" w:sz="0" w:space="0" w:color="auto"/>
          </w:divBdr>
        </w:div>
        <w:div w:id="1103964434">
          <w:marLeft w:val="0"/>
          <w:marRight w:val="0"/>
          <w:marTop w:val="0"/>
          <w:marBottom w:val="0"/>
          <w:divBdr>
            <w:top w:val="none" w:sz="0" w:space="0" w:color="auto"/>
            <w:left w:val="none" w:sz="0" w:space="0" w:color="auto"/>
            <w:bottom w:val="none" w:sz="0" w:space="0" w:color="auto"/>
            <w:right w:val="none" w:sz="0" w:space="0" w:color="auto"/>
          </w:divBdr>
        </w:div>
        <w:div w:id="709690095">
          <w:marLeft w:val="0"/>
          <w:marRight w:val="0"/>
          <w:marTop w:val="0"/>
          <w:marBottom w:val="0"/>
          <w:divBdr>
            <w:top w:val="none" w:sz="0" w:space="0" w:color="auto"/>
            <w:left w:val="none" w:sz="0" w:space="0" w:color="auto"/>
            <w:bottom w:val="none" w:sz="0" w:space="0" w:color="auto"/>
            <w:right w:val="none" w:sz="0" w:space="0" w:color="auto"/>
          </w:divBdr>
        </w:div>
        <w:div w:id="503012683">
          <w:marLeft w:val="0"/>
          <w:marRight w:val="0"/>
          <w:marTop w:val="0"/>
          <w:marBottom w:val="0"/>
          <w:divBdr>
            <w:top w:val="none" w:sz="0" w:space="0" w:color="auto"/>
            <w:left w:val="none" w:sz="0" w:space="0" w:color="auto"/>
            <w:bottom w:val="none" w:sz="0" w:space="0" w:color="auto"/>
            <w:right w:val="none" w:sz="0" w:space="0" w:color="auto"/>
          </w:divBdr>
        </w:div>
        <w:div w:id="695010837">
          <w:marLeft w:val="0"/>
          <w:marRight w:val="0"/>
          <w:marTop w:val="0"/>
          <w:marBottom w:val="0"/>
          <w:divBdr>
            <w:top w:val="none" w:sz="0" w:space="0" w:color="auto"/>
            <w:left w:val="none" w:sz="0" w:space="0" w:color="auto"/>
            <w:bottom w:val="none" w:sz="0" w:space="0" w:color="auto"/>
            <w:right w:val="none" w:sz="0" w:space="0" w:color="auto"/>
          </w:divBdr>
        </w:div>
        <w:div w:id="1623611094">
          <w:marLeft w:val="0"/>
          <w:marRight w:val="0"/>
          <w:marTop w:val="0"/>
          <w:marBottom w:val="0"/>
          <w:divBdr>
            <w:top w:val="none" w:sz="0" w:space="0" w:color="auto"/>
            <w:left w:val="none" w:sz="0" w:space="0" w:color="auto"/>
            <w:bottom w:val="none" w:sz="0" w:space="0" w:color="auto"/>
            <w:right w:val="none" w:sz="0" w:space="0" w:color="auto"/>
          </w:divBdr>
        </w:div>
        <w:div w:id="1632784796">
          <w:marLeft w:val="0"/>
          <w:marRight w:val="0"/>
          <w:marTop w:val="0"/>
          <w:marBottom w:val="0"/>
          <w:divBdr>
            <w:top w:val="none" w:sz="0" w:space="0" w:color="auto"/>
            <w:left w:val="none" w:sz="0" w:space="0" w:color="auto"/>
            <w:bottom w:val="none" w:sz="0" w:space="0" w:color="auto"/>
            <w:right w:val="none" w:sz="0" w:space="0" w:color="auto"/>
          </w:divBdr>
        </w:div>
        <w:div w:id="2080132564">
          <w:marLeft w:val="0"/>
          <w:marRight w:val="0"/>
          <w:marTop w:val="0"/>
          <w:marBottom w:val="0"/>
          <w:divBdr>
            <w:top w:val="none" w:sz="0" w:space="0" w:color="auto"/>
            <w:left w:val="none" w:sz="0" w:space="0" w:color="auto"/>
            <w:bottom w:val="none" w:sz="0" w:space="0" w:color="auto"/>
            <w:right w:val="none" w:sz="0" w:space="0" w:color="auto"/>
          </w:divBdr>
        </w:div>
      </w:divsChild>
    </w:div>
    <w:div w:id="1710573384">
      <w:bodyDiv w:val="1"/>
      <w:marLeft w:val="0"/>
      <w:marRight w:val="0"/>
      <w:marTop w:val="0"/>
      <w:marBottom w:val="0"/>
      <w:divBdr>
        <w:top w:val="none" w:sz="0" w:space="0" w:color="auto"/>
        <w:left w:val="none" w:sz="0" w:space="0" w:color="auto"/>
        <w:bottom w:val="none" w:sz="0" w:space="0" w:color="auto"/>
        <w:right w:val="none" w:sz="0" w:space="0" w:color="auto"/>
      </w:divBdr>
      <w:divsChild>
        <w:div w:id="30153269">
          <w:marLeft w:val="0"/>
          <w:marRight w:val="0"/>
          <w:marTop w:val="0"/>
          <w:marBottom w:val="0"/>
          <w:divBdr>
            <w:top w:val="none" w:sz="0" w:space="0" w:color="auto"/>
            <w:left w:val="none" w:sz="0" w:space="0" w:color="auto"/>
            <w:bottom w:val="none" w:sz="0" w:space="0" w:color="auto"/>
            <w:right w:val="none" w:sz="0" w:space="0" w:color="auto"/>
          </w:divBdr>
        </w:div>
        <w:div w:id="2134320287">
          <w:marLeft w:val="0"/>
          <w:marRight w:val="0"/>
          <w:marTop w:val="0"/>
          <w:marBottom w:val="0"/>
          <w:divBdr>
            <w:top w:val="none" w:sz="0" w:space="0" w:color="auto"/>
            <w:left w:val="none" w:sz="0" w:space="0" w:color="auto"/>
            <w:bottom w:val="none" w:sz="0" w:space="0" w:color="auto"/>
            <w:right w:val="none" w:sz="0" w:space="0" w:color="auto"/>
          </w:divBdr>
        </w:div>
        <w:div w:id="2014185170">
          <w:marLeft w:val="0"/>
          <w:marRight w:val="0"/>
          <w:marTop w:val="0"/>
          <w:marBottom w:val="0"/>
          <w:divBdr>
            <w:top w:val="none" w:sz="0" w:space="0" w:color="auto"/>
            <w:left w:val="none" w:sz="0" w:space="0" w:color="auto"/>
            <w:bottom w:val="none" w:sz="0" w:space="0" w:color="auto"/>
            <w:right w:val="none" w:sz="0" w:space="0" w:color="auto"/>
          </w:divBdr>
        </w:div>
        <w:div w:id="525873190">
          <w:marLeft w:val="0"/>
          <w:marRight w:val="0"/>
          <w:marTop w:val="0"/>
          <w:marBottom w:val="0"/>
          <w:divBdr>
            <w:top w:val="none" w:sz="0" w:space="0" w:color="auto"/>
            <w:left w:val="none" w:sz="0" w:space="0" w:color="auto"/>
            <w:bottom w:val="none" w:sz="0" w:space="0" w:color="auto"/>
            <w:right w:val="none" w:sz="0" w:space="0" w:color="auto"/>
          </w:divBdr>
        </w:div>
        <w:div w:id="966008568">
          <w:marLeft w:val="0"/>
          <w:marRight w:val="0"/>
          <w:marTop w:val="0"/>
          <w:marBottom w:val="0"/>
          <w:divBdr>
            <w:top w:val="none" w:sz="0" w:space="0" w:color="auto"/>
            <w:left w:val="none" w:sz="0" w:space="0" w:color="auto"/>
            <w:bottom w:val="none" w:sz="0" w:space="0" w:color="auto"/>
            <w:right w:val="none" w:sz="0" w:space="0" w:color="auto"/>
          </w:divBdr>
        </w:div>
        <w:div w:id="390082129">
          <w:marLeft w:val="0"/>
          <w:marRight w:val="0"/>
          <w:marTop w:val="0"/>
          <w:marBottom w:val="0"/>
          <w:divBdr>
            <w:top w:val="none" w:sz="0" w:space="0" w:color="auto"/>
            <w:left w:val="none" w:sz="0" w:space="0" w:color="auto"/>
            <w:bottom w:val="none" w:sz="0" w:space="0" w:color="auto"/>
            <w:right w:val="none" w:sz="0" w:space="0" w:color="auto"/>
          </w:divBdr>
        </w:div>
      </w:divsChild>
    </w:div>
    <w:div w:id="1733699200">
      <w:bodyDiv w:val="1"/>
      <w:marLeft w:val="0"/>
      <w:marRight w:val="0"/>
      <w:marTop w:val="0"/>
      <w:marBottom w:val="0"/>
      <w:divBdr>
        <w:top w:val="none" w:sz="0" w:space="0" w:color="auto"/>
        <w:left w:val="none" w:sz="0" w:space="0" w:color="auto"/>
        <w:bottom w:val="none" w:sz="0" w:space="0" w:color="auto"/>
        <w:right w:val="none" w:sz="0" w:space="0" w:color="auto"/>
      </w:divBdr>
      <w:divsChild>
        <w:div w:id="1827823873">
          <w:marLeft w:val="0"/>
          <w:marRight w:val="0"/>
          <w:marTop w:val="0"/>
          <w:marBottom w:val="0"/>
          <w:divBdr>
            <w:top w:val="none" w:sz="0" w:space="0" w:color="auto"/>
            <w:left w:val="none" w:sz="0" w:space="0" w:color="auto"/>
            <w:bottom w:val="none" w:sz="0" w:space="0" w:color="auto"/>
            <w:right w:val="none" w:sz="0" w:space="0" w:color="auto"/>
          </w:divBdr>
        </w:div>
        <w:div w:id="302195237">
          <w:marLeft w:val="0"/>
          <w:marRight w:val="0"/>
          <w:marTop w:val="0"/>
          <w:marBottom w:val="0"/>
          <w:divBdr>
            <w:top w:val="none" w:sz="0" w:space="0" w:color="auto"/>
            <w:left w:val="none" w:sz="0" w:space="0" w:color="auto"/>
            <w:bottom w:val="none" w:sz="0" w:space="0" w:color="auto"/>
            <w:right w:val="none" w:sz="0" w:space="0" w:color="auto"/>
          </w:divBdr>
        </w:div>
      </w:divsChild>
    </w:div>
    <w:div w:id="1756781516">
      <w:bodyDiv w:val="1"/>
      <w:marLeft w:val="0"/>
      <w:marRight w:val="0"/>
      <w:marTop w:val="0"/>
      <w:marBottom w:val="0"/>
      <w:divBdr>
        <w:top w:val="none" w:sz="0" w:space="0" w:color="auto"/>
        <w:left w:val="none" w:sz="0" w:space="0" w:color="auto"/>
        <w:bottom w:val="none" w:sz="0" w:space="0" w:color="auto"/>
        <w:right w:val="none" w:sz="0" w:space="0" w:color="auto"/>
      </w:divBdr>
      <w:divsChild>
        <w:div w:id="1608074945">
          <w:marLeft w:val="0"/>
          <w:marRight w:val="0"/>
          <w:marTop w:val="0"/>
          <w:marBottom w:val="0"/>
          <w:divBdr>
            <w:top w:val="none" w:sz="0" w:space="0" w:color="auto"/>
            <w:left w:val="none" w:sz="0" w:space="0" w:color="auto"/>
            <w:bottom w:val="none" w:sz="0" w:space="0" w:color="auto"/>
            <w:right w:val="none" w:sz="0" w:space="0" w:color="auto"/>
          </w:divBdr>
        </w:div>
        <w:div w:id="1970084196">
          <w:marLeft w:val="0"/>
          <w:marRight w:val="0"/>
          <w:marTop w:val="0"/>
          <w:marBottom w:val="0"/>
          <w:divBdr>
            <w:top w:val="none" w:sz="0" w:space="0" w:color="auto"/>
            <w:left w:val="none" w:sz="0" w:space="0" w:color="auto"/>
            <w:bottom w:val="none" w:sz="0" w:space="0" w:color="auto"/>
            <w:right w:val="none" w:sz="0" w:space="0" w:color="auto"/>
          </w:divBdr>
        </w:div>
        <w:div w:id="781925067">
          <w:marLeft w:val="0"/>
          <w:marRight w:val="0"/>
          <w:marTop w:val="0"/>
          <w:marBottom w:val="0"/>
          <w:divBdr>
            <w:top w:val="none" w:sz="0" w:space="0" w:color="auto"/>
            <w:left w:val="none" w:sz="0" w:space="0" w:color="auto"/>
            <w:bottom w:val="none" w:sz="0" w:space="0" w:color="auto"/>
            <w:right w:val="none" w:sz="0" w:space="0" w:color="auto"/>
          </w:divBdr>
        </w:div>
        <w:div w:id="519898558">
          <w:marLeft w:val="0"/>
          <w:marRight w:val="0"/>
          <w:marTop w:val="0"/>
          <w:marBottom w:val="0"/>
          <w:divBdr>
            <w:top w:val="none" w:sz="0" w:space="0" w:color="auto"/>
            <w:left w:val="none" w:sz="0" w:space="0" w:color="auto"/>
            <w:bottom w:val="none" w:sz="0" w:space="0" w:color="auto"/>
            <w:right w:val="none" w:sz="0" w:space="0" w:color="auto"/>
          </w:divBdr>
        </w:div>
        <w:div w:id="1666975551">
          <w:marLeft w:val="0"/>
          <w:marRight w:val="0"/>
          <w:marTop w:val="0"/>
          <w:marBottom w:val="0"/>
          <w:divBdr>
            <w:top w:val="none" w:sz="0" w:space="0" w:color="auto"/>
            <w:left w:val="none" w:sz="0" w:space="0" w:color="auto"/>
            <w:bottom w:val="none" w:sz="0" w:space="0" w:color="auto"/>
            <w:right w:val="none" w:sz="0" w:space="0" w:color="auto"/>
          </w:divBdr>
        </w:div>
        <w:div w:id="2117409063">
          <w:marLeft w:val="0"/>
          <w:marRight w:val="0"/>
          <w:marTop w:val="0"/>
          <w:marBottom w:val="0"/>
          <w:divBdr>
            <w:top w:val="none" w:sz="0" w:space="0" w:color="auto"/>
            <w:left w:val="none" w:sz="0" w:space="0" w:color="auto"/>
            <w:bottom w:val="none" w:sz="0" w:space="0" w:color="auto"/>
            <w:right w:val="none" w:sz="0" w:space="0" w:color="auto"/>
          </w:divBdr>
        </w:div>
        <w:div w:id="1932470491">
          <w:marLeft w:val="0"/>
          <w:marRight w:val="0"/>
          <w:marTop w:val="0"/>
          <w:marBottom w:val="0"/>
          <w:divBdr>
            <w:top w:val="none" w:sz="0" w:space="0" w:color="auto"/>
            <w:left w:val="none" w:sz="0" w:space="0" w:color="auto"/>
            <w:bottom w:val="none" w:sz="0" w:space="0" w:color="auto"/>
            <w:right w:val="none" w:sz="0" w:space="0" w:color="auto"/>
          </w:divBdr>
        </w:div>
        <w:div w:id="1898591355">
          <w:marLeft w:val="0"/>
          <w:marRight w:val="0"/>
          <w:marTop w:val="0"/>
          <w:marBottom w:val="0"/>
          <w:divBdr>
            <w:top w:val="none" w:sz="0" w:space="0" w:color="auto"/>
            <w:left w:val="none" w:sz="0" w:space="0" w:color="auto"/>
            <w:bottom w:val="none" w:sz="0" w:space="0" w:color="auto"/>
            <w:right w:val="none" w:sz="0" w:space="0" w:color="auto"/>
          </w:divBdr>
        </w:div>
        <w:div w:id="1846481510">
          <w:marLeft w:val="0"/>
          <w:marRight w:val="0"/>
          <w:marTop w:val="0"/>
          <w:marBottom w:val="0"/>
          <w:divBdr>
            <w:top w:val="none" w:sz="0" w:space="0" w:color="auto"/>
            <w:left w:val="none" w:sz="0" w:space="0" w:color="auto"/>
            <w:bottom w:val="none" w:sz="0" w:space="0" w:color="auto"/>
            <w:right w:val="none" w:sz="0" w:space="0" w:color="auto"/>
          </w:divBdr>
        </w:div>
        <w:div w:id="1776708812">
          <w:marLeft w:val="0"/>
          <w:marRight w:val="0"/>
          <w:marTop w:val="0"/>
          <w:marBottom w:val="0"/>
          <w:divBdr>
            <w:top w:val="none" w:sz="0" w:space="0" w:color="auto"/>
            <w:left w:val="none" w:sz="0" w:space="0" w:color="auto"/>
            <w:bottom w:val="none" w:sz="0" w:space="0" w:color="auto"/>
            <w:right w:val="none" w:sz="0" w:space="0" w:color="auto"/>
          </w:divBdr>
        </w:div>
        <w:div w:id="1839343446">
          <w:marLeft w:val="0"/>
          <w:marRight w:val="0"/>
          <w:marTop w:val="0"/>
          <w:marBottom w:val="0"/>
          <w:divBdr>
            <w:top w:val="none" w:sz="0" w:space="0" w:color="auto"/>
            <w:left w:val="none" w:sz="0" w:space="0" w:color="auto"/>
            <w:bottom w:val="none" w:sz="0" w:space="0" w:color="auto"/>
            <w:right w:val="none" w:sz="0" w:space="0" w:color="auto"/>
          </w:divBdr>
        </w:div>
        <w:div w:id="756749016">
          <w:marLeft w:val="0"/>
          <w:marRight w:val="0"/>
          <w:marTop w:val="0"/>
          <w:marBottom w:val="0"/>
          <w:divBdr>
            <w:top w:val="none" w:sz="0" w:space="0" w:color="auto"/>
            <w:left w:val="none" w:sz="0" w:space="0" w:color="auto"/>
            <w:bottom w:val="none" w:sz="0" w:space="0" w:color="auto"/>
            <w:right w:val="none" w:sz="0" w:space="0" w:color="auto"/>
          </w:divBdr>
        </w:div>
        <w:div w:id="18705842">
          <w:marLeft w:val="0"/>
          <w:marRight w:val="0"/>
          <w:marTop w:val="0"/>
          <w:marBottom w:val="0"/>
          <w:divBdr>
            <w:top w:val="none" w:sz="0" w:space="0" w:color="auto"/>
            <w:left w:val="none" w:sz="0" w:space="0" w:color="auto"/>
            <w:bottom w:val="none" w:sz="0" w:space="0" w:color="auto"/>
            <w:right w:val="none" w:sz="0" w:space="0" w:color="auto"/>
          </w:divBdr>
        </w:div>
        <w:div w:id="1633056867">
          <w:marLeft w:val="0"/>
          <w:marRight w:val="0"/>
          <w:marTop w:val="0"/>
          <w:marBottom w:val="0"/>
          <w:divBdr>
            <w:top w:val="none" w:sz="0" w:space="0" w:color="auto"/>
            <w:left w:val="none" w:sz="0" w:space="0" w:color="auto"/>
            <w:bottom w:val="none" w:sz="0" w:space="0" w:color="auto"/>
            <w:right w:val="none" w:sz="0" w:space="0" w:color="auto"/>
          </w:divBdr>
        </w:div>
        <w:div w:id="618679207">
          <w:marLeft w:val="0"/>
          <w:marRight w:val="0"/>
          <w:marTop w:val="0"/>
          <w:marBottom w:val="0"/>
          <w:divBdr>
            <w:top w:val="none" w:sz="0" w:space="0" w:color="auto"/>
            <w:left w:val="none" w:sz="0" w:space="0" w:color="auto"/>
            <w:bottom w:val="none" w:sz="0" w:space="0" w:color="auto"/>
            <w:right w:val="none" w:sz="0" w:space="0" w:color="auto"/>
          </w:divBdr>
        </w:div>
        <w:div w:id="1902401599">
          <w:marLeft w:val="0"/>
          <w:marRight w:val="0"/>
          <w:marTop w:val="0"/>
          <w:marBottom w:val="0"/>
          <w:divBdr>
            <w:top w:val="none" w:sz="0" w:space="0" w:color="auto"/>
            <w:left w:val="none" w:sz="0" w:space="0" w:color="auto"/>
            <w:bottom w:val="none" w:sz="0" w:space="0" w:color="auto"/>
            <w:right w:val="none" w:sz="0" w:space="0" w:color="auto"/>
          </w:divBdr>
        </w:div>
        <w:div w:id="295305648">
          <w:marLeft w:val="0"/>
          <w:marRight w:val="0"/>
          <w:marTop w:val="0"/>
          <w:marBottom w:val="0"/>
          <w:divBdr>
            <w:top w:val="none" w:sz="0" w:space="0" w:color="auto"/>
            <w:left w:val="none" w:sz="0" w:space="0" w:color="auto"/>
            <w:bottom w:val="none" w:sz="0" w:space="0" w:color="auto"/>
            <w:right w:val="none" w:sz="0" w:space="0" w:color="auto"/>
          </w:divBdr>
        </w:div>
        <w:div w:id="1241598290">
          <w:marLeft w:val="0"/>
          <w:marRight w:val="0"/>
          <w:marTop w:val="0"/>
          <w:marBottom w:val="0"/>
          <w:divBdr>
            <w:top w:val="none" w:sz="0" w:space="0" w:color="auto"/>
            <w:left w:val="none" w:sz="0" w:space="0" w:color="auto"/>
            <w:bottom w:val="none" w:sz="0" w:space="0" w:color="auto"/>
            <w:right w:val="none" w:sz="0" w:space="0" w:color="auto"/>
          </w:divBdr>
        </w:div>
      </w:divsChild>
    </w:div>
    <w:div w:id="1860044186">
      <w:bodyDiv w:val="1"/>
      <w:marLeft w:val="0"/>
      <w:marRight w:val="0"/>
      <w:marTop w:val="0"/>
      <w:marBottom w:val="0"/>
      <w:divBdr>
        <w:top w:val="none" w:sz="0" w:space="0" w:color="auto"/>
        <w:left w:val="none" w:sz="0" w:space="0" w:color="auto"/>
        <w:bottom w:val="none" w:sz="0" w:space="0" w:color="auto"/>
        <w:right w:val="none" w:sz="0" w:space="0" w:color="auto"/>
      </w:divBdr>
      <w:divsChild>
        <w:div w:id="180584003">
          <w:marLeft w:val="0"/>
          <w:marRight w:val="0"/>
          <w:marTop w:val="0"/>
          <w:marBottom w:val="0"/>
          <w:divBdr>
            <w:top w:val="none" w:sz="0" w:space="0" w:color="auto"/>
            <w:left w:val="none" w:sz="0" w:space="0" w:color="auto"/>
            <w:bottom w:val="none" w:sz="0" w:space="0" w:color="auto"/>
            <w:right w:val="none" w:sz="0" w:space="0" w:color="auto"/>
          </w:divBdr>
        </w:div>
        <w:div w:id="196937857">
          <w:marLeft w:val="0"/>
          <w:marRight w:val="0"/>
          <w:marTop w:val="0"/>
          <w:marBottom w:val="0"/>
          <w:divBdr>
            <w:top w:val="none" w:sz="0" w:space="0" w:color="auto"/>
            <w:left w:val="none" w:sz="0" w:space="0" w:color="auto"/>
            <w:bottom w:val="none" w:sz="0" w:space="0" w:color="auto"/>
            <w:right w:val="none" w:sz="0" w:space="0" w:color="auto"/>
          </w:divBdr>
        </w:div>
        <w:div w:id="1407652670">
          <w:marLeft w:val="0"/>
          <w:marRight w:val="0"/>
          <w:marTop w:val="0"/>
          <w:marBottom w:val="0"/>
          <w:divBdr>
            <w:top w:val="none" w:sz="0" w:space="0" w:color="auto"/>
            <w:left w:val="none" w:sz="0" w:space="0" w:color="auto"/>
            <w:bottom w:val="none" w:sz="0" w:space="0" w:color="auto"/>
            <w:right w:val="none" w:sz="0" w:space="0" w:color="auto"/>
          </w:divBdr>
        </w:div>
        <w:div w:id="981078688">
          <w:marLeft w:val="0"/>
          <w:marRight w:val="0"/>
          <w:marTop w:val="0"/>
          <w:marBottom w:val="0"/>
          <w:divBdr>
            <w:top w:val="none" w:sz="0" w:space="0" w:color="auto"/>
            <w:left w:val="none" w:sz="0" w:space="0" w:color="auto"/>
            <w:bottom w:val="none" w:sz="0" w:space="0" w:color="auto"/>
            <w:right w:val="none" w:sz="0" w:space="0" w:color="auto"/>
          </w:divBdr>
        </w:div>
        <w:div w:id="13385822">
          <w:marLeft w:val="0"/>
          <w:marRight w:val="0"/>
          <w:marTop w:val="0"/>
          <w:marBottom w:val="0"/>
          <w:divBdr>
            <w:top w:val="none" w:sz="0" w:space="0" w:color="auto"/>
            <w:left w:val="none" w:sz="0" w:space="0" w:color="auto"/>
            <w:bottom w:val="none" w:sz="0" w:space="0" w:color="auto"/>
            <w:right w:val="none" w:sz="0" w:space="0" w:color="auto"/>
          </w:divBdr>
        </w:div>
      </w:divsChild>
    </w:div>
    <w:div w:id="1883394344">
      <w:bodyDiv w:val="1"/>
      <w:marLeft w:val="0"/>
      <w:marRight w:val="0"/>
      <w:marTop w:val="0"/>
      <w:marBottom w:val="0"/>
      <w:divBdr>
        <w:top w:val="none" w:sz="0" w:space="0" w:color="auto"/>
        <w:left w:val="none" w:sz="0" w:space="0" w:color="auto"/>
        <w:bottom w:val="none" w:sz="0" w:space="0" w:color="auto"/>
        <w:right w:val="none" w:sz="0" w:space="0" w:color="auto"/>
      </w:divBdr>
      <w:divsChild>
        <w:div w:id="652561185">
          <w:marLeft w:val="0"/>
          <w:marRight w:val="0"/>
          <w:marTop w:val="0"/>
          <w:marBottom w:val="0"/>
          <w:divBdr>
            <w:top w:val="none" w:sz="0" w:space="0" w:color="auto"/>
            <w:left w:val="none" w:sz="0" w:space="0" w:color="auto"/>
            <w:bottom w:val="none" w:sz="0" w:space="0" w:color="auto"/>
            <w:right w:val="none" w:sz="0" w:space="0" w:color="auto"/>
          </w:divBdr>
        </w:div>
        <w:div w:id="1395929322">
          <w:marLeft w:val="0"/>
          <w:marRight w:val="0"/>
          <w:marTop w:val="0"/>
          <w:marBottom w:val="0"/>
          <w:divBdr>
            <w:top w:val="none" w:sz="0" w:space="0" w:color="auto"/>
            <w:left w:val="none" w:sz="0" w:space="0" w:color="auto"/>
            <w:bottom w:val="none" w:sz="0" w:space="0" w:color="auto"/>
            <w:right w:val="none" w:sz="0" w:space="0" w:color="auto"/>
          </w:divBdr>
        </w:div>
        <w:div w:id="322121237">
          <w:marLeft w:val="0"/>
          <w:marRight w:val="0"/>
          <w:marTop w:val="0"/>
          <w:marBottom w:val="0"/>
          <w:divBdr>
            <w:top w:val="none" w:sz="0" w:space="0" w:color="auto"/>
            <w:left w:val="none" w:sz="0" w:space="0" w:color="auto"/>
            <w:bottom w:val="none" w:sz="0" w:space="0" w:color="auto"/>
            <w:right w:val="none" w:sz="0" w:space="0" w:color="auto"/>
          </w:divBdr>
        </w:div>
      </w:divsChild>
    </w:div>
    <w:div w:id="1901555639">
      <w:bodyDiv w:val="1"/>
      <w:marLeft w:val="0"/>
      <w:marRight w:val="0"/>
      <w:marTop w:val="0"/>
      <w:marBottom w:val="0"/>
      <w:divBdr>
        <w:top w:val="none" w:sz="0" w:space="0" w:color="auto"/>
        <w:left w:val="none" w:sz="0" w:space="0" w:color="auto"/>
        <w:bottom w:val="none" w:sz="0" w:space="0" w:color="auto"/>
        <w:right w:val="none" w:sz="0" w:space="0" w:color="auto"/>
      </w:divBdr>
    </w:div>
    <w:div w:id="2026051419">
      <w:bodyDiv w:val="1"/>
      <w:marLeft w:val="0"/>
      <w:marRight w:val="0"/>
      <w:marTop w:val="0"/>
      <w:marBottom w:val="0"/>
      <w:divBdr>
        <w:top w:val="none" w:sz="0" w:space="0" w:color="auto"/>
        <w:left w:val="none" w:sz="0" w:space="0" w:color="auto"/>
        <w:bottom w:val="none" w:sz="0" w:space="0" w:color="auto"/>
        <w:right w:val="none" w:sz="0" w:space="0" w:color="auto"/>
      </w:divBdr>
      <w:divsChild>
        <w:div w:id="1007906316">
          <w:marLeft w:val="0"/>
          <w:marRight w:val="0"/>
          <w:marTop w:val="0"/>
          <w:marBottom w:val="0"/>
          <w:divBdr>
            <w:top w:val="none" w:sz="0" w:space="0" w:color="auto"/>
            <w:left w:val="none" w:sz="0" w:space="0" w:color="auto"/>
            <w:bottom w:val="none" w:sz="0" w:space="0" w:color="auto"/>
            <w:right w:val="none" w:sz="0" w:space="0" w:color="auto"/>
          </w:divBdr>
        </w:div>
        <w:div w:id="1959217318">
          <w:marLeft w:val="0"/>
          <w:marRight w:val="0"/>
          <w:marTop w:val="0"/>
          <w:marBottom w:val="0"/>
          <w:divBdr>
            <w:top w:val="none" w:sz="0" w:space="0" w:color="auto"/>
            <w:left w:val="none" w:sz="0" w:space="0" w:color="auto"/>
            <w:bottom w:val="none" w:sz="0" w:space="0" w:color="auto"/>
            <w:right w:val="none" w:sz="0" w:space="0" w:color="auto"/>
          </w:divBdr>
        </w:div>
        <w:div w:id="574507518">
          <w:marLeft w:val="0"/>
          <w:marRight w:val="0"/>
          <w:marTop w:val="0"/>
          <w:marBottom w:val="0"/>
          <w:divBdr>
            <w:top w:val="none" w:sz="0" w:space="0" w:color="auto"/>
            <w:left w:val="none" w:sz="0" w:space="0" w:color="auto"/>
            <w:bottom w:val="none" w:sz="0" w:space="0" w:color="auto"/>
            <w:right w:val="none" w:sz="0" w:space="0" w:color="auto"/>
          </w:divBdr>
        </w:div>
        <w:div w:id="683827116">
          <w:marLeft w:val="0"/>
          <w:marRight w:val="0"/>
          <w:marTop w:val="0"/>
          <w:marBottom w:val="0"/>
          <w:divBdr>
            <w:top w:val="none" w:sz="0" w:space="0" w:color="auto"/>
            <w:left w:val="none" w:sz="0" w:space="0" w:color="auto"/>
            <w:bottom w:val="none" w:sz="0" w:space="0" w:color="auto"/>
            <w:right w:val="none" w:sz="0" w:space="0" w:color="auto"/>
          </w:divBdr>
        </w:div>
        <w:div w:id="1988894864">
          <w:marLeft w:val="0"/>
          <w:marRight w:val="0"/>
          <w:marTop w:val="0"/>
          <w:marBottom w:val="0"/>
          <w:divBdr>
            <w:top w:val="none" w:sz="0" w:space="0" w:color="auto"/>
            <w:left w:val="none" w:sz="0" w:space="0" w:color="auto"/>
            <w:bottom w:val="none" w:sz="0" w:space="0" w:color="auto"/>
            <w:right w:val="none" w:sz="0" w:space="0" w:color="auto"/>
          </w:divBdr>
        </w:div>
        <w:div w:id="874271301">
          <w:marLeft w:val="0"/>
          <w:marRight w:val="0"/>
          <w:marTop w:val="0"/>
          <w:marBottom w:val="0"/>
          <w:divBdr>
            <w:top w:val="none" w:sz="0" w:space="0" w:color="auto"/>
            <w:left w:val="none" w:sz="0" w:space="0" w:color="auto"/>
            <w:bottom w:val="none" w:sz="0" w:space="0" w:color="auto"/>
            <w:right w:val="none" w:sz="0" w:space="0" w:color="auto"/>
          </w:divBdr>
        </w:div>
        <w:div w:id="1263025299">
          <w:marLeft w:val="0"/>
          <w:marRight w:val="0"/>
          <w:marTop w:val="0"/>
          <w:marBottom w:val="0"/>
          <w:divBdr>
            <w:top w:val="none" w:sz="0" w:space="0" w:color="auto"/>
            <w:left w:val="none" w:sz="0" w:space="0" w:color="auto"/>
            <w:bottom w:val="none" w:sz="0" w:space="0" w:color="auto"/>
            <w:right w:val="none" w:sz="0" w:space="0" w:color="auto"/>
          </w:divBdr>
        </w:div>
        <w:div w:id="1822652043">
          <w:marLeft w:val="0"/>
          <w:marRight w:val="0"/>
          <w:marTop w:val="0"/>
          <w:marBottom w:val="0"/>
          <w:divBdr>
            <w:top w:val="none" w:sz="0" w:space="0" w:color="auto"/>
            <w:left w:val="none" w:sz="0" w:space="0" w:color="auto"/>
            <w:bottom w:val="none" w:sz="0" w:space="0" w:color="auto"/>
            <w:right w:val="none" w:sz="0" w:space="0" w:color="auto"/>
          </w:divBdr>
        </w:div>
        <w:div w:id="1583224897">
          <w:marLeft w:val="0"/>
          <w:marRight w:val="0"/>
          <w:marTop w:val="0"/>
          <w:marBottom w:val="0"/>
          <w:divBdr>
            <w:top w:val="none" w:sz="0" w:space="0" w:color="auto"/>
            <w:left w:val="none" w:sz="0" w:space="0" w:color="auto"/>
            <w:bottom w:val="none" w:sz="0" w:space="0" w:color="auto"/>
            <w:right w:val="none" w:sz="0" w:space="0" w:color="auto"/>
          </w:divBdr>
        </w:div>
        <w:div w:id="2137748358">
          <w:marLeft w:val="0"/>
          <w:marRight w:val="0"/>
          <w:marTop w:val="0"/>
          <w:marBottom w:val="0"/>
          <w:divBdr>
            <w:top w:val="none" w:sz="0" w:space="0" w:color="auto"/>
            <w:left w:val="none" w:sz="0" w:space="0" w:color="auto"/>
            <w:bottom w:val="none" w:sz="0" w:space="0" w:color="auto"/>
            <w:right w:val="none" w:sz="0" w:space="0" w:color="auto"/>
          </w:divBdr>
        </w:div>
        <w:div w:id="1992249338">
          <w:marLeft w:val="0"/>
          <w:marRight w:val="0"/>
          <w:marTop w:val="0"/>
          <w:marBottom w:val="0"/>
          <w:divBdr>
            <w:top w:val="none" w:sz="0" w:space="0" w:color="auto"/>
            <w:left w:val="none" w:sz="0" w:space="0" w:color="auto"/>
            <w:bottom w:val="none" w:sz="0" w:space="0" w:color="auto"/>
            <w:right w:val="none" w:sz="0" w:space="0" w:color="auto"/>
          </w:divBdr>
        </w:div>
        <w:div w:id="1129974465">
          <w:marLeft w:val="0"/>
          <w:marRight w:val="0"/>
          <w:marTop w:val="0"/>
          <w:marBottom w:val="0"/>
          <w:divBdr>
            <w:top w:val="none" w:sz="0" w:space="0" w:color="auto"/>
            <w:left w:val="none" w:sz="0" w:space="0" w:color="auto"/>
            <w:bottom w:val="none" w:sz="0" w:space="0" w:color="auto"/>
            <w:right w:val="none" w:sz="0" w:space="0" w:color="auto"/>
          </w:divBdr>
        </w:div>
        <w:div w:id="378476499">
          <w:marLeft w:val="0"/>
          <w:marRight w:val="0"/>
          <w:marTop w:val="0"/>
          <w:marBottom w:val="0"/>
          <w:divBdr>
            <w:top w:val="none" w:sz="0" w:space="0" w:color="auto"/>
            <w:left w:val="none" w:sz="0" w:space="0" w:color="auto"/>
            <w:bottom w:val="none" w:sz="0" w:space="0" w:color="auto"/>
            <w:right w:val="none" w:sz="0" w:space="0" w:color="auto"/>
          </w:divBdr>
        </w:div>
      </w:divsChild>
    </w:div>
    <w:div w:id="2043742071">
      <w:bodyDiv w:val="1"/>
      <w:marLeft w:val="0"/>
      <w:marRight w:val="0"/>
      <w:marTop w:val="0"/>
      <w:marBottom w:val="0"/>
      <w:divBdr>
        <w:top w:val="none" w:sz="0" w:space="0" w:color="auto"/>
        <w:left w:val="none" w:sz="0" w:space="0" w:color="auto"/>
        <w:bottom w:val="none" w:sz="0" w:space="0" w:color="auto"/>
        <w:right w:val="none" w:sz="0" w:space="0" w:color="auto"/>
      </w:divBdr>
      <w:divsChild>
        <w:div w:id="1146125384">
          <w:marLeft w:val="0"/>
          <w:marRight w:val="0"/>
          <w:marTop w:val="0"/>
          <w:marBottom w:val="0"/>
          <w:divBdr>
            <w:top w:val="none" w:sz="0" w:space="0" w:color="auto"/>
            <w:left w:val="none" w:sz="0" w:space="0" w:color="auto"/>
            <w:bottom w:val="none" w:sz="0" w:space="0" w:color="auto"/>
            <w:right w:val="none" w:sz="0" w:space="0" w:color="auto"/>
          </w:divBdr>
        </w:div>
        <w:div w:id="1942300140">
          <w:marLeft w:val="0"/>
          <w:marRight w:val="0"/>
          <w:marTop w:val="0"/>
          <w:marBottom w:val="0"/>
          <w:divBdr>
            <w:top w:val="none" w:sz="0" w:space="0" w:color="auto"/>
            <w:left w:val="none" w:sz="0" w:space="0" w:color="auto"/>
            <w:bottom w:val="none" w:sz="0" w:space="0" w:color="auto"/>
            <w:right w:val="none" w:sz="0" w:space="0" w:color="auto"/>
          </w:divBdr>
        </w:div>
        <w:div w:id="1811508384">
          <w:marLeft w:val="0"/>
          <w:marRight w:val="0"/>
          <w:marTop w:val="0"/>
          <w:marBottom w:val="0"/>
          <w:divBdr>
            <w:top w:val="none" w:sz="0" w:space="0" w:color="auto"/>
            <w:left w:val="none" w:sz="0" w:space="0" w:color="auto"/>
            <w:bottom w:val="none" w:sz="0" w:space="0" w:color="auto"/>
            <w:right w:val="none" w:sz="0" w:space="0" w:color="auto"/>
          </w:divBdr>
        </w:div>
        <w:div w:id="1375077993">
          <w:marLeft w:val="0"/>
          <w:marRight w:val="0"/>
          <w:marTop w:val="0"/>
          <w:marBottom w:val="0"/>
          <w:divBdr>
            <w:top w:val="none" w:sz="0" w:space="0" w:color="auto"/>
            <w:left w:val="none" w:sz="0" w:space="0" w:color="auto"/>
            <w:bottom w:val="none" w:sz="0" w:space="0" w:color="auto"/>
            <w:right w:val="none" w:sz="0" w:space="0" w:color="auto"/>
          </w:divBdr>
        </w:div>
        <w:div w:id="1722174398">
          <w:marLeft w:val="0"/>
          <w:marRight w:val="0"/>
          <w:marTop w:val="0"/>
          <w:marBottom w:val="0"/>
          <w:divBdr>
            <w:top w:val="none" w:sz="0" w:space="0" w:color="auto"/>
            <w:left w:val="none" w:sz="0" w:space="0" w:color="auto"/>
            <w:bottom w:val="none" w:sz="0" w:space="0" w:color="auto"/>
            <w:right w:val="none" w:sz="0" w:space="0" w:color="auto"/>
          </w:divBdr>
        </w:div>
        <w:div w:id="1415861612">
          <w:marLeft w:val="0"/>
          <w:marRight w:val="0"/>
          <w:marTop w:val="0"/>
          <w:marBottom w:val="0"/>
          <w:divBdr>
            <w:top w:val="none" w:sz="0" w:space="0" w:color="auto"/>
            <w:left w:val="none" w:sz="0" w:space="0" w:color="auto"/>
            <w:bottom w:val="none" w:sz="0" w:space="0" w:color="auto"/>
            <w:right w:val="none" w:sz="0" w:space="0" w:color="auto"/>
          </w:divBdr>
        </w:div>
        <w:div w:id="865213699">
          <w:marLeft w:val="0"/>
          <w:marRight w:val="0"/>
          <w:marTop w:val="0"/>
          <w:marBottom w:val="0"/>
          <w:divBdr>
            <w:top w:val="none" w:sz="0" w:space="0" w:color="auto"/>
            <w:left w:val="none" w:sz="0" w:space="0" w:color="auto"/>
            <w:bottom w:val="none" w:sz="0" w:space="0" w:color="auto"/>
            <w:right w:val="none" w:sz="0" w:space="0" w:color="auto"/>
          </w:divBdr>
        </w:div>
      </w:divsChild>
    </w:div>
    <w:div w:id="2057392938">
      <w:bodyDiv w:val="1"/>
      <w:marLeft w:val="0"/>
      <w:marRight w:val="0"/>
      <w:marTop w:val="0"/>
      <w:marBottom w:val="0"/>
      <w:divBdr>
        <w:top w:val="none" w:sz="0" w:space="0" w:color="auto"/>
        <w:left w:val="none" w:sz="0" w:space="0" w:color="auto"/>
        <w:bottom w:val="none" w:sz="0" w:space="0" w:color="auto"/>
        <w:right w:val="none" w:sz="0" w:space="0" w:color="auto"/>
      </w:divBdr>
      <w:divsChild>
        <w:div w:id="1082262978">
          <w:marLeft w:val="0"/>
          <w:marRight w:val="0"/>
          <w:marTop w:val="0"/>
          <w:marBottom w:val="0"/>
          <w:divBdr>
            <w:top w:val="none" w:sz="0" w:space="0" w:color="auto"/>
            <w:left w:val="none" w:sz="0" w:space="0" w:color="auto"/>
            <w:bottom w:val="none" w:sz="0" w:space="0" w:color="auto"/>
            <w:right w:val="none" w:sz="0" w:space="0" w:color="auto"/>
          </w:divBdr>
          <w:divsChild>
            <w:div w:id="756485862">
              <w:marLeft w:val="0"/>
              <w:marRight w:val="0"/>
              <w:marTop w:val="0"/>
              <w:marBottom w:val="0"/>
              <w:divBdr>
                <w:top w:val="none" w:sz="0" w:space="0" w:color="auto"/>
                <w:left w:val="none" w:sz="0" w:space="0" w:color="auto"/>
                <w:bottom w:val="none" w:sz="0" w:space="0" w:color="auto"/>
                <w:right w:val="none" w:sz="0" w:space="0" w:color="auto"/>
              </w:divBdr>
            </w:div>
            <w:div w:id="705569149">
              <w:marLeft w:val="0"/>
              <w:marRight w:val="0"/>
              <w:marTop w:val="0"/>
              <w:marBottom w:val="0"/>
              <w:divBdr>
                <w:top w:val="none" w:sz="0" w:space="0" w:color="auto"/>
                <w:left w:val="none" w:sz="0" w:space="0" w:color="auto"/>
                <w:bottom w:val="none" w:sz="0" w:space="0" w:color="auto"/>
                <w:right w:val="none" w:sz="0" w:space="0" w:color="auto"/>
              </w:divBdr>
            </w:div>
            <w:div w:id="1524514586">
              <w:marLeft w:val="0"/>
              <w:marRight w:val="0"/>
              <w:marTop w:val="0"/>
              <w:marBottom w:val="0"/>
              <w:divBdr>
                <w:top w:val="none" w:sz="0" w:space="0" w:color="auto"/>
                <w:left w:val="none" w:sz="0" w:space="0" w:color="auto"/>
                <w:bottom w:val="none" w:sz="0" w:space="0" w:color="auto"/>
                <w:right w:val="none" w:sz="0" w:space="0" w:color="auto"/>
              </w:divBdr>
            </w:div>
            <w:div w:id="1481313937">
              <w:marLeft w:val="0"/>
              <w:marRight w:val="0"/>
              <w:marTop w:val="0"/>
              <w:marBottom w:val="0"/>
              <w:divBdr>
                <w:top w:val="none" w:sz="0" w:space="0" w:color="auto"/>
                <w:left w:val="none" w:sz="0" w:space="0" w:color="auto"/>
                <w:bottom w:val="none" w:sz="0" w:space="0" w:color="auto"/>
                <w:right w:val="none" w:sz="0" w:space="0" w:color="auto"/>
              </w:divBdr>
            </w:div>
            <w:div w:id="1383137425">
              <w:marLeft w:val="0"/>
              <w:marRight w:val="0"/>
              <w:marTop w:val="0"/>
              <w:marBottom w:val="0"/>
              <w:divBdr>
                <w:top w:val="none" w:sz="0" w:space="0" w:color="auto"/>
                <w:left w:val="none" w:sz="0" w:space="0" w:color="auto"/>
                <w:bottom w:val="none" w:sz="0" w:space="0" w:color="auto"/>
                <w:right w:val="none" w:sz="0" w:space="0" w:color="auto"/>
              </w:divBdr>
            </w:div>
            <w:div w:id="862354060">
              <w:marLeft w:val="0"/>
              <w:marRight w:val="0"/>
              <w:marTop w:val="0"/>
              <w:marBottom w:val="0"/>
              <w:divBdr>
                <w:top w:val="none" w:sz="0" w:space="0" w:color="auto"/>
                <w:left w:val="none" w:sz="0" w:space="0" w:color="auto"/>
                <w:bottom w:val="none" w:sz="0" w:space="0" w:color="auto"/>
                <w:right w:val="none" w:sz="0" w:space="0" w:color="auto"/>
              </w:divBdr>
            </w:div>
            <w:div w:id="136381035">
              <w:marLeft w:val="0"/>
              <w:marRight w:val="0"/>
              <w:marTop w:val="0"/>
              <w:marBottom w:val="0"/>
              <w:divBdr>
                <w:top w:val="none" w:sz="0" w:space="0" w:color="auto"/>
                <w:left w:val="none" w:sz="0" w:space="0" w:color="auto"/>
                <w:bottom w:val="none" w:sz="0" w:space="0" w:color="auto"/>
                <w:right w:val="none" w:sz="0" w:space="0" w:color="auto"/>
              </w:divBdr>
            </w:div>
            <w:div w:id="1536580492">
              <w:marLeft w:val="0"/>
              <w:marRight w:val="0"/>
              <w:marTop w:val="0"/>
              <w:marBottom w:val="0"/>
              <w:divBdr>
                <w:top w:val="none" w:sz="0" w:space="0" w:color="auto"/>
                <w:left w:val="none" w:sz="0" w:space="0" w:color="auto"/>
                <w:bottom w:val="none" w:sz="0" w:space="0" w:color="auto"/>
                <w:right w:val="none" w:sz="0" w:space="0" w:color="auto"/>
              </w:divBdr>
            </w:div>
            <w:div w:id="721173259">
              <w:marLeft w:val="0"/>
              <w:marRight w:val="0"/>
              <w:marTop w:val="0"/>
              <w:marBottom w:val="0"/>
              <w:divBdr>
                <w:top w:val="none" w:sz="0" w:space="0" w:color="auto"/>
                <w:left w:val="none" w:sz="0" w:space="0" w:color="auto"/>
                <w:bottom w:val="none" w:sz="0" w:space="0" w:color="auto"/>
                <w:right w:val="none" w:sz="0" w:space="0" w:color="auto"/>
              </w:divBdr>
            </w:div>
            <w:div w:id="645400663">
              <w:marLeft w:val="0"/>
              <w:marRight w:val="0"/>
              <w:marTop w:val="0"/>
              <w:marBottom w:val="0"/>
              <w:divBdr>
                <w:top w:val="none" w:sz="0" w:space="0" w:color="auto"/>
                <w:left w:val="none" w:sz="0" w:space="0" w:color="auto"/>
                <w:bottom w:val="none" w:sz="0" w:space="0" w:color="auto"/>
                <w:right w:val="none" w:sz="0" w:space="0" w:color="auto"/>
              </w:divBdr>
            </w:div>
            <w:div w:id="1811095636">
              <w:marLeft w:val="0"/>
              <w:marRight w:val="0"/>
              <w:marTop w:val="0"/>
              <w:marBottom w:val="0"/>
              <w:divBdr>
                <w:top w:val="none" w:sz="0" w:space="0" w:color="auto"/>
                <w:left w:val="none" w:sz="0" w:space="0" w:color="auto"/>
                <w:bottom w:val="none" w:sz="0" w:space="0" w:color="auto"/>
                <w:right w:val="none" w:sz="0" w:space="0" w:color="auto"/>
              </w:divBdr>
            </w:div>
            <w:div w:id="996611125">
              <w:marLeft w:val="0"/>
              <w:marRight w:val="0"/>
              <w:marTop w:val="0"/>
              <w:marBottom w:val="0"/>
              <w:divBdr>
                <w:top w:val="none" w:sz="0" w:space="0" w:color="auto"/>
                <w:left w:val="none" w:sz="0" w:space="0" w:color="auto"/>
                <w:bottom w:val="none" w:sz="0" w:space="0" w:color="auto"/>
                <w:right w:val="none" w:sz="0" w:space="0" w:color="auto"/>
              </w:divBdr>
            </w:div>
            <w:div w:id="837187897">
              <w:marLeft w:val="0"/>
              <w:marRight w:val="0"/>
              <w:marTop w:val="0"/>
              <w:marBottom w:val="0"/>
              <w:divBdr>
                <w:top w:val="none" w:sz="0" w:space="0" w:color="auto"/>
                <w:left w:val="none" w:sz="0" w:space="0" w:color="auto"/>
                <w:bottom w:val="none" w:sz="0" w:space="0" w:color="auto"/>
                <w:right w:val="none" w:sz="0" w:space="0" w:color="auto"/>
              </w:divBdr>
            </w:div>
            <w:div w:id="1000931617">
              <w:marLeft w:val="0"/>
              <w:marRight w:val="0"/>
              <w:marTop w:val="0"/>
              <w:marBottom w:val="0"/>
              <w:divBdr>
                <w:top w:val="none" w:sz="0" w:space="0" w:color="auto"/>
                <w:left w:val="none" w:sz="0" w:space="0" w:color="auto"/>
                <w:bottom w:val="none" w:sz="0" w:space="0" w:color="auto"/>
                <w:right w:val="none" w:sz="0" w:space="0" w:color="auto"/>
              </w:divBdr>
            </w:div>
            <w:div w:id="1746296411">
              <w:marLeft w:val="0"/>
              <w:marRight w:val="0"/>
              <w:marTop w:val="0"/>
              <w:marBottom w:val="0"/>
              <w:divBdr>
                <w:top w:val="none" w:sz="0" w:space="0" w:color="auto"/>
                <w:left w:val="none" w:sz="0" w:space="0" w:color="auto"/>
                <w:bottom w:val="none" w:sz="0" w:space="0" w:color="auto"/>
                <w:right w:val="none" w:sz="0" w:space="0" w:color="auto"/>
              </w:divBdr>
            </w:div>
            <w:div w:id="2070034234">
              <w:marLeft w:val="0"/>
              <w:marRight w:val="0"/>
              <w:marTop w:val="0"/>
              <w:marBottom w:val="0"/>
              <w:divBdr>
                <w:top w:val="none" w:sz="0" w:space="0" w:color="auto"/>
                <w:left w:val="none" w:sz="0" w:space="0" w:color="auto"/>
                <w:bottom w:val="none" w:sz="0" w:space="0" w:color="auto"/>
                <w:right w:val="none" w:sz="0" w:space="0" w:color="auto"/>
              </w:divBdr>
            </w:div>
            <w:div w:id="1265573897">
              <w:marLeft w:val="0"/>
              <w:marRight w:val="0"/>
              <w:marTop w:val="0"/>
              <w:marBottom w:val="0"/>
              <w:divBdr>
                <w:top w:val="none" w:sz="0" w:space="0" w:color="auto"/>
                <w:left w:val="none" w:sz="0" w:space="0" w:color="auto"/>
                <w:bottom w:val="none" w:sz="0" w:space="0" w:color="auto"/>
                <w:right w:val="none" w:sz="0" w:space="0" w:color="auto"/>
              </w:divBdr>
            </w:div>
            <w:div w:id="347105681">
              <w:marLeft w:val="0"/>
              <w:marRight w:val="0"/>
              <w:marTop w:val="0"/>
              <w:marBottom w:val="0"/>
              <w:divBdr>
                <w:top w:val="none" w:sz="0" w:space="0" w:color="auto"/>
                <w:left w:val="none" w:sz="0" w:space="0" w:color="auto"/>
                <w:bottom w:val="none" w:sz="0" w:space="0" w:color="auto"/>
                <w:right w:val="none" w:sz="0" w:space="0" w:color="auto"/>
              </w:divBdr>
            </w:div>
            <w:div w:id="364334080">
              <w:marLeft w:val="0"/>
              <w:marRight w:val="0"/>
              <w:marTop w:val="0"/>
              <w:marBottom w:val="0"/>
              <w:divBdr>
                <w:top w:val="none" w:sz="0" w:space="0" w:color="auto"/>
                <w:left w:val="none" w:sz="0" w:space="0" w:color="auto"/>
                <w:bottom w:val="none" w:sz="0" w:space="0" w:color="auto"/>
                <w:right w:val="none" w:sz="0" w:space="0" w:color="auto"/>
              </w:divBdr>
            </w:div>
            <w:div w:id="997882055">
              <w:marLeft w:val="0"/>
              <w:marRight w:val="0"/>
              <w:marTop w:val="0"/>
              <w:marBottom w:val="0"/>
              <w:divBdr>
                <w:top w:val="none" w:sz="0" w:space="0" w:color="auto"/>
                <w:left w:val="none" w:sz="0" w:space="0" w:color="auto"/>
                <w:bottom w:val="none" w:sz="0" w:space="0" w:color="auto"/>
                <w:right w:val="none" w:sz="0" w:space="0" w:color="auto"/>
              </w:divBdr>
            </w:div>
            <w:div w:id="142552110">
              <w:marLeft w:val="0"/>
              <w:marRight w:val="0"/>
              <w:marTop w:val="0"/>
              <w:marBottom w:val="0"/>
              <w:divBdr>
                <w:top w:val="none" w:sz="0" w:space="0" w:color="auto"/>
                <w:left w:val="none" w:sz="0" w:space="0" w:color="auto"/>
                <w:bottom w:val="none" w:sz="0" w:space="0" w:color="auto"/>
                <w:right w:val="none" w:sz="0" w:space="0" w:color="auto"/>
              </w:divBdr>
            </w:div>
            <w:div w:id="1915817528">
              <w:marLeft w:val="0"/>
              <w:marRight w:val="0"/>
              <w:marTop w:val="0"/>
              <w:marBottom w:val="0"/>
              <w:divBdr>
                <w:top w:val="none" w:sz="0" w:space="0" w:color="auto"/>
                <w:left w:val="none" w:sz="0" w:space="0" w:color="auto"/>
                <w:bottom w:val="none" w:sz="0" w:space="0" w:color="auto"/>
                <w:right w:val="none" w:sz="0" w:space="0" w:color="auto"/>
              </w:divBdr>
            </w:div>
            <w:div w:id="169298920">
              <w:marLeft w:val="0"/>
              <w:marRight w:val="0"/>
              <w:marTop w:val="0"/>
              <w:marBottom w:val="0"/>
              <w:divBdr>
                <w:top w:val="none" w:sz="0" w:space="0" w:color="auto"/>
                <w:left w:val="none" w:sz="0" w:space="0" w:color="auto"/>
                <w:bottom w:val="none" w:sz="0" w:space="0" w:color="auto"/>
                <w:right w:val="none" w:sz="0" w:space="0" w:color="auto"/>
              </w:divBdr>
            </w:div>
            <w:div w:id="258636789">
              <w:marLeft w:val="0"/>
              <w:marRight w:val="0"/>
              <w:marTop w:val="0"/>
              <w:marBottom w:val="0"/>
              <w:divBdr>
                <w:top w:val="none" w:sz="0" w:space="0" w:color="auto"/>
                <w:left w:val="none" w:sz="0" w:space="0" w:color="auto"/>
                <w:bottom w:val="none" w:sz="0" w:space="0" w:color="auto"/>
                <w:right w:val="none" w:sz="0" w:space="0" w:color="auto"/>
              </w:divBdr>
            </w:div>
            <w:div w:id="452791967">
              <w:marLeft w:val="0"/>
              <w:marRight w:val="0"/>
              <w:marTop w:val="0"/>
              <w:marBottom w:val="0"/>
              <w:divBdr>
                <w:top w:val="none" w:sz="0" w:space="0" w:color="auto"/>
                <w:left w:val="none" w:sz="0" w:space="0" w:color="auto"/>
                <w:bottom w:val="none" w:sz="0" w:space="0" w:color="auto"/>
                <w:right w:val="none" w:sz="0" w:space="0" w:color="auto"/>
              </w:divBdr>
            </w:div>
            <w:div w:id="1852183634">
              <w:marLeft w:val="0"/>
              <w:marRight w:val="0"/>
              <w:marTop w:val="0"/>
              <w:marBottom w:val="0"/>
              <w:divBdr>
                <w:top w:val="none" w:sz="0" w:space="0" w:color="auto"/>
                <w:left w:val="none" w:sz="0" w:space="0" w:color="auto"/>
                <w:bottom w:val="none" w:sz="0" w:space="0" w:color="auto"/>
                <w:right w:val="none" w:sz="0" w:space="0" w:color="auto"/>
              </w:divBdr>
            </w:div>
            <w:div w:id="446971177">
              <w:marLeft w:val="0"/>
              <w:marRight w:val="0"/>
              <w:marTop w:val="0"/>
              <w:marBottom w:val="0"/>
              <w:divBdr>
                <w:top w:val="none" w:sz="0" w:space="0" w:color="auto"/>
                <w:left w:val="none" w:sz="0" w:space="0" w:color="auto"/>
                <w:bottom w:val="none" w:sz="0" w:space="0" w:color="auto"/>
                <w:right w:val="none" w:sz="0" w:space="0" w:color="auto"/>
              </w:divBdr>
            </w:div>
            <w:div w:id="1646202639">
              <w:marLeft w:val="0"/>
              <w:marRight w:val="0"/>
              <w:marTop w:val="0"/>
              <w:marBottom w:val="0"/>
              <w:divBdr>
                <w:top w:val="none" w:sz="0" w:space="0" w:color="auto"/>
                <w:left w:val="none" w:sz="0" w:space="0" w:color="auto"/>
                <w:bottom w:val="none" w:sz="0" w:space="0" w:color="auto"/>
                <w:right w:val="none" w:sz="0" w:space="0" w:color="auto"/>
              </w:divBdr>
            </w:div>
            <w:div w:id="1173834521">
              <w:marLeft w:val="0"/>
              <w:marRight w:val="0"/>
              <w:marTop w:val="0"/>
              <w:marBottom w:val="0"/>
              <w:divBdr>
                <w:top w:val="none" w:sz="0" w:space="0" w:color="auto"/>
                <w:left w:val="none" w:sz="0" w:space="0" w:color="auto"/>
                <w:bottom w:val="none" w:sz="0" w:space="0" w:color="auto"/>
                <w:right w:val="none" w:sz="0" w:space="0" w:color="auto"/>
              </w:divBdr>
            </w:div>
            <w:div w:id="311523477">
              <w:marLeft w:val="0"/>
              <w:marRight w:val="0"/>
              <w:marTop w:val="0"/>
              <w:marBottom w:val="0"/>
              <w:divBdr>
                <w:top w:val="none" w:sz="0" w:space="0" w:color="auto"/>
                <w:left w:val="none" w:sz="0" w:space="0" w:color="auto"/>
                <w:bottom w:val="none" w:sz="0" w:space="0" w:color="auto"/>
                <w:right w:val="none" w:sz="0" w:space="0" w:color="auto"/>
              </w:divBdr>
            </w:div>
            <w:div w:id="534075301">
              <w:marLeft w:val="0"/>
              <w:marRight w:val="0"/>
              <w:marTop w:val="0"/>
              <w:marBottom w:val="0"/>
              <w:divBdr>
                <w:top w:val="none" w:sz="0" w:space="0" w:color="auto"/>
                <w:left w:val="none" w:sz="0" w:space="0" w:color="auto"/>
                <w:bottom w:val="none" w:sz="0" w:space="0" w:color="auto"/>
                <w:right w:val="none" w:sz="0" w:space="0" w:color="auto"/>
              </w:divBdr>
            </w:div>
            <w:div w:id="169688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0429">
      <w:bodyDiv w:val="1"/>
      <w:marLeft w:val="0"/>
      <w:marRight w:val="0"/>
      <w:marTop w:val="0"/>
      <w:marBottom w:val="0"/>
      <w:divBdr>
        <w:top w:val="none" w:sz="0" w:space="0" w:color="auto"/>
        <w:left w:val="none" w:sz="0" w:space="0" w:color="auto"/>
        <w:bottom w:val="none" w:sz="0" w:space="0" w:color="auto"/>
        <w:right w:val="none" w:sz="0" w:space="0" w:color="auto"/>
      </w:divBdr>
      <w:divsChild>
        <w:div w:id="452601047">
          <w:marLeft w:val="0"/>
          <w:marRight w:val="0"/>
          <w:marTop w:val="0"/>
          <w:marBottom w:val="0"/>
          <w:divBdr>
            <w:top w:val="none" w:sz="0" w:space="0" w:color="auto"/>
            <w:left w:val="none" w:sz="0" w:space="0" w:color="auto"/>
            <w:bottom w:val="none" w:sz="0" w:space="0" w:color="auto"/>
            <w:right w:val="none" w:sz="0" w:space="0" w:color="auto"/>
          </w:divBdr>
        </w:div>
        <w:div w:id="1855998351">
          <w:marLeft w:val="0"/>
          <w:marRight w:val="0"/>
          <w:marTop w:val="0"/>
          <w:marBottom w:val="0"/>
          <w:divBdr>
            <w:top w:val="none" w:sz="0" w:space="0" w:color="auto"/>
            <w:left w:val="none" w:sz="0" w:space="0" w:color="auto"/>
            <w:bottom w:val="none" w:sz="0" w:space="0" w:color="auto"/>
            <w:right w:val="none" w:sz="0" w:space="0" w:color="auto"/>
          </w:divBdr>
        </w:div>
        <w:div w:id="285163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B029B-61D3-4344-B80D-D7A4A190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Katadji</dc:creator>
  <cp:lastModifiedBy>Amin</cp:lastModifiedBy>
  <cp:revision>4</cp:revision>
  <cp:lastPrinted>2018-11-16T14:29:00Z</cp:lastPrinted>
  <dcterms:created xsi:type="dcterms:W3CDTF">2018-11-14T12:56:00Z</dcterms:created>
  <dcterms:modified xsi:type="dcterms:W3CDTF">2018-11-26T04:22:00Z</dcterms:modified>
</cp:coreProperties>
</file>